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BBC70" w14:textId="77777777" w:rsidR="00CC5585" w:rsidRDefault="007E50C3" w:rsidP="00CC5585">
      <w:pPr>
        <w:pStyle w:val="Nagwek"/>
        <w:tabs>
          <w:tab w:val="center" w:pos="4445"/>
        </w:tabs>
        <w:rPr>
          <w:b/>
        </w:rPr>
      </w:pPr>
      <w:r>
        <w:rPr>
          <w:b/>
          <w:noProof/>
        </w:rPr>
        <w:drawing>
          <wp:anchor distT="0" distB="0" distL="0" distR="0" simplePos="0" relativeHeight="251657728" behindDoc="0" locked="0" layoutInCell="1" allowOverlap="1" wp14:anchorId="063AE96D" wp14:editId="1D19AB3B">
            <wp:simplePos x="0" y="0"/>
            <wp:positionH relativeFrom="column">
              <wp:posOffset>67140</wp:posOffset>
            </wp:positionH>
            <wp:positionV relativeFrom="paragraph">
              <wp:posOffset>103067</wp:posOffset>
            </wp:positionV>
            <wp:extent cx="6173520" cy="805758"/>
            <wp:effectExtent l="1905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3520" cy="805758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D8F605" w14:textId="77777777" w:rsidR="00CC5585" w:rsidRPr="00E77B21" w:rsidRDefault="00CC5585" w:rsidP="00CC5585">
      <w:pPr>
        <w:pStyle w:val="Nagwek"/>
        <w:tabs>
          <w:tab w:val="center" w:pos="4445"/>
        </w:tabs>
        <w:rPr>
          <w:b/>
        </w:rPr>
      </w:pPr>
      <w:r>
        <w:rPr>
          <w:b/>
        </w:rPr>
        <w:tab/>
      </w:r>
      <w:r w:rsidRPr="00E77B21">
        <w:rPr>
          <w:b/>
        </w:rPr>
        <w:t>POWIATOWY URZĄD PRACY W KRAŚNIKU</w:t>
      </w:r>
    </w:p>
    <w:p w14:paraId="2262F5C9" w14:textId="77777777" w:rsidR="00CC5585" w:rsidRDefault="00CC5585" w:rsidP="00CC5585">
      <w:pPr>
        <w:pStyle w:val="Nagwek"/>
        <w:tabs>
          <w:tab w:val="center" w:pos="4445"/>
        </w:tabs>
      </w:pPr>
      <w:r>
        <w:t xml:space="preserve">                                        Al. Niepodległości 20, 23-210 Kraśnik</w:t>
      </w:r>
    </w:p>
    <w:p w14:paraId="497BDCF0" w14:textId="77777777" w:rsidR="00CC5585" w:rsidRPr="00E9458A" w:rsidRDefault="00CC5585" w:rsidP="002F4E1E">
      <w:pPr>
        <w:pStyle w:val="Nagwek"/>
        <w:tabs>
          <w:tab w:val="clear" w:pos="9072"/>
          <w:tab w:val="center" w:pos="4445"/>
          <w:tab w:val="right" w:pos="9781"/>
        </w:tabs>
        <w:rPr>
          <w:lang w:val="en-US"/>
        </w:rPr>
      </w:pPr>
      <w:r w:rsidRPr="00BE7E5E">
        <w:t xml:space="preserve">                                          </w:t>
      </w:r>
      <w:r w:rsidR="002F4E1E" w:rsidRPr="00E9458A">
        <w:rPr>
          <w:lang w:val="en-US"/>
        </w:rPr>
        <w:t>tel. 81 826-18-21</w:t>
      </w:r>
      <w:r w:rsidRPr="00E9458A">
        <w:rPr>
          <w:lang w:val="en-US"/>
        </w:rPr>
        <w:t>, fax. 81 826-18-23</w:t>
      </w:r>
      <w:r w:rsidR="002F4E1E" w:rsidRPr="00E9458A">
        <w:rPr>
          <w:lang w:val="en-US"/>
        </w:rPr>
        <w:tab/>
      </w:r>
    </w:p>
    <w:p w14:paraId="2FD7B084" w14:textId="77777777" w:rsidR="00CC5585" w:rsidRPr="00E9458A" w:rsidRDefault="00CC5585" w:rsidP="00CC5585">
      <w:pPr>
        <w:pStyle w:val="Nagwek"/>
        <w:pBdr>
          <w:bottom w:val="single" w:sz="6" w:space="1" w:color="auto"/>
        </w:pBdr>
        <w:tabs>
          <w:tab w:val="center" w:pos="4445"/>
        </w:tabs>
        <w:rPr>
          <w:sz w:val="22"/>
          <w:szCs w:val="22"/>
          <w:lang w:val="en-US"/>
        </w:rPr>
      </w:pPr>
      <w:r w:rsidRPr="00E9458A">
        <w:rPr>
          <w:sz w:val="22"/>
          <w:szCs w:val="22"/>
          <w:lang w:val="en-US"/>
        </w:rPr>
        <w:t xml:space="preserve">                                    </w:t>
      </w:r>
      <w:hyperlink r:id="rId9" w:history="1">
        <w:r w:rsidR="007E50C3" w:rsidRPr="00E9458A">
          <w:rPr>
            <w:rStyle w:val="Hipercze"/>
            <w:sz w:val="22"/>
            <w:szCs w:val="22"/>
            <w:lang w:val="en-US"/>
          </w:rPr>
          <w:t>www.krasnik.praca.gov.pl</w:t>
        </w:r>
      </w:hyperlink>
      <w:r w:rsidRPr="00E9458A">
        <w:rPr>
          <w:sz w:val="22"/>
          <w:szCs w:val="22"/>
          <w:lang w:val="en-US"/>
        </w:rPr>
        <w:t>, e-mail:sekretariat@pup.krasnik.pl</w:t>
      </w:r>
    </w:p>
    <w:p w14:paraId="009B7CD1" w14:textId="77777777" w:rsidR="00CC5585" w:rsidRPr="00E9458A" w:rsidRDefault="00CC5585" w:rsidP="00CC5585">
      <w:pPr>
        <w:pStyle w:val="Nagwek"/>
        <w:pBdr>
          <w:bottom w:val="single" w:sz="6" w:space="1" w:color="auto"/>
        </w:pBdr>
        <w:tabs>
          <w:tab w:val="center" w:pos="4445"/>
        </w:tabs>
        <w:rPr>
          <w:sz w:val="22"/>
          <w:szCs w:val="22"/>
          <w:lang w:val="en-US"/>
        </w:rPr>
      </w:pPr>
    </w:p>
    <w:p w14:paraId="68100EA1" w14:textId="77777777" w:rsidR="00DB0AC5" w:rsidRPr="00E9458A" w:rsidRDefault="00DB0AC5" w:rsidP="00DB0AC5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4B0E12E0" w14:textId="77777777" w:rsidR="00DB0AC5" w:rsidRPr="00E9458A" w:rsidRDefault="00DB0AC5" w:rsidP="00DB0AC5">
      <w:pPr>
        <w:jc w:val="center"/>
        <w:rPr>
          <w:rFonts w:ascii="Times New Roman" w:hAnsi="Times New Roman"/>
          <w:color w:val="000000"/>
          <w:sz w:val="24"/>
          <w:szCs w:val="24"/>
          <w:lang w:val="en-US"/>
        </w:rPr>
      </w:pPr>
    </w:p>
    <w:p w14:paraId="75F6FF40" w14:textId="77777777" w:rsidR="00CC5585" w:rsidRPr="00E9458A" w:rsidRDefault="00CC5585" w:rsidP="00DB0AC5">
      <w:pPr>
        <w:jc w:val="center"/>
        <w:rPr>
          <w:rFonts w:ascii="Times New Roman" w:hAnsi="Times New Roman"/>
          <w:color w:val="000000"/>
          <w:sz w:val="24"/>
          <w:szCs w:val="24"/>
          <w:lang w:val="en-US"/>
        </w:rPr>
      </w:pPr>
    </w:p>
    <w:p w14:paraId="1FAB3F53" w14:textId="77777777" w:rsidR="00DB0AC5" w:rsidRPr="00E9458A" w:rsidRDefault="00DB0AC5" w:rsidP="00DB0AC5">
      <w:pPr>
        <w:jc w:val="center"/>
        <w:rPr>
          <w:rFonts w:ascii="Times New Roman" w:hAnsi="Times New Roman"/>
          <w:color w:val="000000"/>
          <w:sz w:val="24"/>
          <w:szCs w:val="24"/>
          <w:lang w:val="en-US"/>
        </w:rPr>
      </w:pPr>
    </w:p>
    <w:p w14:paraId="07A91D69" w14:textId="77777777" w:rsidR="00DB0AC5" w:rsidRPr="00E9458A" w:rsidRDefault="00DB0AC5" w:rsidP="00DB0AC5">
      <w:pPr>
        <w:jc w:val="center"/>
        <w:rPr>
          <w:rFonts w:ascii="Times New Roman" w:hAnsi="Times New Roman"/>
          <w:color w:val="000000"/>
          <w:sz w:val="24"/>
          <w:szCs w:val="24"/>
          <w:lang w:val="en-US"/>
        </w:rPr>
      </w:pPr>
    </w:p>
    <w:p w14:paraId="7DD9F8D7" w14:textId="77777777" w:rsidR="00DB0AC5" w:rsidRPr="00E9458A" w:rsidRDefault="00DB0AC5" w:rsidP="00DB0AC5">
      <w:pPr>
        <w:jc w:val="center"/>
        <w:rPr>
          <w:rFonts w:ascii="Times New Roman" w:hAnsi="Times New Roman"/>
          <w:color w:val="000000"/>
          <w:sz w:val="24"/>
          <w:szCs w:val="24"/>
          <w:lang w:val="en-US"/>
        </w:rPr>
      </w:pPr>
    </w:p>
    <w:p w14:paraId="2E2C5D0C" w14:textId="77777777" w:rsidR="00DB0AC5" w:rsidRPr="00DD2AC6" w:rsidRDefault="002558FF" w:rsidP="00DB0AC5">
      <w:pPr>
        <w:jc w:val="center"/>
        <w:rPr>
          <w:rFonts w:ascii="Times New Roman" w:hAnsi="Times New Roman"/>
          <w:b/>
          <w:color w:val="000000"/>
          <w:sz w:val="48"/>
          <w:szCs w:val="48"/>
          <w:u w:val="single"/>
        </w:rPr>
      </w:pPr>
      <w:r w:rsidRPr="00DD2AC6">
        <w:rPr>
          <w:rFonts w:ascii="Times New Roman" w:hAnsi="Times New Roman"/>
          <w:b/>
          <w:color w:val="000000"/>
          <w:sz w:val="48"/>
          <w:szCs w:val="48"/>
          <w:u w:val="single"/>
        </w:rPr>
        <w:t xml:space="preserve">Kryteria przyznawania </w:t>
      </w:r>
      <w:r w:rsidR="005962C3" w:rsidRPr="00DD2AC6">
        <w:rPr>
          <w:rFonts w:ascii="Times New Roman" w:hAnsi="Times New Roman"/>
          <w:b/>
          <w:color w:val="000000"/>
          <w:sz w:val="48"/>
          <w:szCs w:val="48"/>
          <w:u w:val="single"/>
        </w:rPr>
        <w:t>je</w:t>
      </w:r>
      <w:r w:rsidR="00852BA9" w:rsidRPr="00DD2AC6">
        <w:rPr>
          <w:rFonts w:ascii="Times New Roman" w:hAnsi="Times New Roman"/>
          <w:b/>
          <w:color w:val="000000"/>
          <w:sz w:val="48"/>
          <w:szCs w:val="48"/>
          <w:u w:val="single"/>
        </w:rPr>
        <w:t>d</w:t>
      </w:r>
      <w:r w:rsidR="005962C3" w:rsidRPr="00DD2AC6">
        <w:rPr>
          <w:rFonts w:ascii="Times New Roman" w:hAnsi="Times New Roman"/>
          <w:b/>
          <w:color w:val="000000"/>
          <w:sz w:val="48"/>
          <w:szCs w:val="48"/>
          <w:u w:val="single"/>
        </w:rPr>
        <w:t>norazowo</w:t>
      </w:r>
    </w:p>
    <w:p w14:paraId="76FA6275" w14:textId="77777777" w:rsidR="00DB0AC5" w:rsidRPr="00DD2AC6" w:rsidRDefault="00DB0AC5" w:rsidP="00DB0AC5">
      <w:pPr>
        <w:jc w:val="center"/>
        <w:rPr>
          <w:rFonts w:ascii="Times New Roman" w:hAnsi="Times New Roman"/>
          <w:b/>
          <w:color w:val="000000"/>
          <w:sz w:val="48"/>
          <w:szCs w:val="48"/>
          <w:u w:val="single"/>
        </w:rPr>
      </w:pPr>
      <w:r w:rsidRPr="00DD2AC6">
        <w:rPr>
          <w:rFonts w:ascii="Times New Roman" w:hAnsi="Times New Roman"/>
          <w:b/>
          <w:color w:val="000000"/>
          <w:sz w:val="48"/>
          <w:szCs w:val="48"/>
          <w:u w:val="single"/>
        </w:rPr>
        <w:t xml:space="preserve">środków na podjęcie działalności gospodarczej przez Powiatowy Urząd Pracy </w:t>
      </w:r>
    </w:p>
    <w:p w14:paraId="7EA01F2E" w14:textId="77777777" w:rsidR="00DB0AC5" w:rsidRPr="00DD2AC6" w:rsidRDefault="00DB0AC5" w:rsidP="00DB0AC5">
      <w:pPr>
        <w:jc w:val="center"/>
        <w:rPr>
          <w:rFonts w:ascii="Times New Roman" w:hAnsi="Times New Roman"/>
          <w:b/>
          <w:color w:val="000000"/>
          <w:sz w:val="48"/>
          <w:szCs w:val="48"/>
          <w:u w:val="single"/>
        </w:rPr>
      </w:pPr>
      <w:r w:rsidRPr="00DD2AC6">
        <w:rPr>
          <w:rFonts w:ascii="Times New Roman" w:hAnsi="Times New Roman"/>
          <w:b/>
          <w:color w:val="000000"/>
          <w:sz w:val="48"/>
          <w:szCs w:val="48"/>
          <w:u w:val="single"/>
        </w:rPr>
        <w:t>w Kraśniku</w:t>
      </w:r>
    </w:p>
    <w:p w14:paraId="5FD93181" w14:textId="77777777" w:rsidR="00DB0AC5" w:rsidRPr="00DD2AC6" w:rsidRDefault="00DB0AC5" w:rsidP="00DB0AC5">
      <w:pPr>
        <w:jc w:val="center"/>
        <w:rPr>
          <w:rFonts w:ascii="Times New Roman" w:hAnsi="Times New Roman"/>
          <w:b/>
          <w:color w:val="000000"/>
          <w:sz w:val="48"/>
          <w:szCs w:val="48"/>
          <w:u w:val="single"/>
        </w:rPr>
      </w:pPr>
    </w:p>
    <w:p w14:paraId="2A4CFD34" w14:textId="77777777" w:rsidR="00DB0AC5" w:rsidRPr="00DD2AC6" w:rsidRDefault="00DB0AC5" w:rsidP="00DB0AC5">
      <w:pPr>
        <w:jc w:val="center"/>
        <w:rPr>
          <w:rFonts w:ascii="Times New Roman" w:hAnsi="Times New Roman"/>
          <w:b/>
          <w:color w:val="000000"/>
          <w:sz w:val="48"/>
          <w:szCs w:val="48"/>
          <w:u w:val="single"/>
        </w:rPr>
      </w:pPr>
    </w:p>
    <w:p w14:paraId="669A7779" w14:textId="77777777" w:rsidR="00D93E24" w:rsidRPr="00DD2AC6" w:rsidRDefault="00D93E24" w:rsidP="00F060EF">
      <w:pPr>
        <w:rPr>
          <w:rFonts w:ascii="Times New Roman" w:hAnsi="Times New Roman"/>
          <w:b/>
          <w:color w:val="000000"/>
          <w:sz w:val="48"/>
          <w:szCs w:val="48"/>
          <w:u w:val="single"/>
        </w:rPr>
      </w:pPr>
    </w:p>
    <w:p w14:paraId="4EE65704" w14:textId="77777777" w:rsidR="00DB0AC5" w:rsidRPr="00DD2AC6" w:rsidRDefault="00F060EF" w:rsidP="00D93E24">
      <w:pPr>
        <w:jc w:val="center"/>
        <w:rPr>
          <w:rFonts w:ascii="Times New Roman" w:hAnsi="Times New Roman"/>
          <w:b/>
          <w:color w:val="000000"/>
          <w:sz w:val="48"/>
          <w:szCs w:val="48"/>
        </w:rPr>
      </w:pPr>
      <w:r w:rsidRPr="00DD2AC6">
        <w:rPr>
          <w:rFonts w:ascii="Times New Roman" w:hAnsi="Times New Roman"/>
          <w:b/>
          <w:color w:val="000000"/>
          <w:sz w:val="48"/>
          <w:szCs w:val="48"/>
        </w:rPr>
        <w:t>***</w:t>
      </w:r>
    </w:p>
    <w:p w14:paraId="75A50A2B" w14:textId="77777777" w:rsidR="00DD02D3" w:rsidRPr="00DD2AC6" w:rsidRDefault="00DD02D3" w:rsidP="00F212C9">
      <w:pPr>
        <w:rPr>
          <w:rFonts w:ascii="Times New Roman" w:hAnsi="Times New Roman"/>
          <w:b/>
          <w:color w:val="000000"/>
          <w:sz w:val="48"/>
          <w:szCs w:val="48"/>
          <w:u w:val="single"/>
        </w:rPr>
      </w:pPr>
    </w:p>
    <w:p w14:paraId="57840C08" w14:textId="77777777" w:rsidR="00797B11" w:rsidRPr="00DD2AC6" w:rsidRDefault="00797B11" w:rsidP="00F212C9">
      <w:pPr>
        <w:rPr>
          <w:rFonts w:ascii="Times New Roman" w:hAnsi="Times New Roman"/>
          <w:b/>
          <w:color w:val="000000"/>
          <w:sz w:val="48"/>
          <w:szCs w:val="48"/>
          <w:u w:val="single"/>
        </w:rPr>
      </w:pPr>
    </w:p>
    <w:p w14:paraId="7FCE64D8" w14:textId="77777777" w:rsidR="00D93E24" w:rsidRDefault="00D93E24" w:rsidP="00F212C9">
      <w:pPr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14:paraId="2BFFBFC9" w14:textId="77777777" w:rsidR="00A43DF3" w:rsidRPr="00A43DF3" w:rsidRDefault="00A43DF3" w:rsidP="00F212C9">
      <w:pPr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14:paraId="34FCF487" w14:textId="63F10774" w:rsidR="002C0C66" w:rsidRPr="00DD2AC6" w:rsidRDefault="001057CA" w:rsidP="00D93E24">
      <w:pPr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Stan prawny:</w:t>
      </w:r>
      <w:r w:rsidR="008E0892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B85CF3">
        <w:rPr>
          <w:rFonts w:ascii="Times New Roman" w:hAnsi="Times New Roman"/>
          <w:color w:val="000000"/>
          <w:sz w:val="20"/>
          <w:szCs w:val="20"/>
        </w:rPr>
        <w:t>styczeń</w:t>
      </w:r>
      <w:r w:rsidR="008E0892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E50B3F">
        <w:rPr>
          <w:rFonts w:ascii="Times New Roman" w:hAnsi="Times New Roman"/>
          <w:color w:val="000000"/>
          <w:sz w:val="20"/>
          <w:szCs w:val="20"/>
        </w:rPr>
        <w:t>202</w:t>
      </w:r>
      <w:r w:rsidR="00B85CF3">
        <w:rPr>
          <w:rFonts w:ascii="Times New Roman" w:hAnsi="Times New Roman"/>
          <w:color w:val="000000"/>
          <w:sz w:val="20"/>
          <w:szCs w:val="20"/>
        </w:rPr>
        <w:t>3</w:t>
      </w:r>
      <w:r w:rsidR="000C6037">
        <w:rPr>
          <w:rFonts w:ascii="Times New Roman" w:hAnsi="Times New Roman"/>
          <w:color w:val="000000"/>
          <w:sz w:val="20"/>
          <w:szCs w:val="20"/>
        </w:rPr>
        <w:t xml:space="preserve"> r.</w:t>
      </w:r>
    </w:p>
    <w:p w14:paraId="673DC039" w14:textId="77777777" w:rsidR="002B134D" w:rsidRPr="009A0B1F" w:rsidRDefault="002B134D" w:rsidP="002B134D">
      <w:pPr>
        <w:jc w:val="center"/>
        <w:rPr>
          <w:rFonts w:ascii="Times New Roman" w:hAnsi="Times New Roman"/>
          <w:b/>
          <w:color w:val="000000"/>
        </w:rPr>
      </w:pPr>
      <w:r w:rsidRPr="009A0B1F">
        <w:rPr>
          <w:rFonts w:ascii="Times New Roman" w:hAnsi="Times New Roman"/>
          <w:b/>
          <w:color w:val="000000"/>
        </w:rPr>
        <w:lastRenderedPageBreak/>
        <w:t>§ 1</w:t>
      </w:r>
    </w:p>
    <w:p w14:paraId="47043B19" w14:textId="77777777" w:rsidR="00550F80" w:rsidRPr="009A0B1F" w:rsidRDefault="00550F80" w:rsidP="002B134D">
      <w:pPr>
        <w:jc w:val="center"/>
        <w:rPr>
          <w:rFonts w:ascii="Times New Roman" w:hAnsi="Times New Roman"/>
          <w:b/>
          <w:color w:val="000000"/>
        </w:rPr>
      </w:pPr>
      <w:r w:rsidRPr="009A0B1F">
        <w:rPr>
          <w:rFonts w:ascii="Times New Roman" w:hAnsi="Times New Roman"/>
          <w:b/>
          <w:color w:val="000000"/>
        </w:rPr>
        <w:t>Postanowienia ogólne</w:t>
      </w:r>
    </w:p>
    <w:p w14:paraId="085C199C" w14:textId="77777777" w:rsidR="002B134D" w:rsidRPr="00D803F5" w:rsidRDefault="002B134D" w:rsidP="00264598">
      <w:pPr>
        <w:numPr>
          <w:ilvl w:val="0"/>
          <w:numId w:val="33"/>
        </w:numPr>
        <w:jc w:val="both"/>
        <w:rPr>
          <w:rFonts w:ascii="Times New Roman" w:hAnsi="Times New Roman"/>
          <w:color w:val="000000"/>
          <w:sz w:val="20"/>
          <w:szCs w:val="20"/>
        </w:rPr>
      </w:pPr>
      <w:r w:rsidRPr="00D803F5">
        <w:rPr>
          <w:rFonts w:ascii="Times New Roman" w:hAnsi="Times New Roman"/>
          <w:color w:val="000000"/>
          <w:sz w:val="20"/>
          <w:szCs w:val="20"/>
        </w:rPr>
        <w:t>Warunki i tryb przyznawania bezrobotnemu środków na podjęcie działalności gospodarczej</w:t>
      </w:r>
      <w:r w:rsidR="00762CE4" w:rsidRPr="00D803F5">
        <w:rPr>
          <w:rFonts w:ascii="Times New Roman" w:hAnsi="Times New Roman"/>
          <w:color w:val="000000"/>
          <w:sz w:val="20"/>
          <w:szCs w:val="20"/>
        </w:rPr>
        <w:t>,</w:t>
      </w:r>
      <w:r w:rsidRPr="00D803F5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762CE4" w:rsidRPr="00D803F5">
        <w:rPr>
          <w:rFonts w:ascii="Times New Roman" w:hAnsi="Times New Roman"/>
          <w:color w:val="000000"/>
          <w:sz w:val="20"/>
          <w:szCs w:val="20"/>
        </w:rPr>
        <w:t>w tym na pokrycie</w:t>
      </w:r>
      <w:r w:rsidRPr="00D803F5">
        <w:rPr>
          <w:rFonts w:ascii="Times New Roman" w:hAnsi="Times New Roman"/>
          <w:color w:val="000000"/>
          <w:sz w:val="20"/>
          <w:szCs w:val="20"/>
        </w:rPr>
        <w:t xml:space="preserve"> kosztów pomocy prawnej, konsultacji i doradztwa</w:t>
      </w:r>
      <w:r w:rsidR="00CC3BB5" w:rsidRPr="00D803F5">
        <w:rPr>
          <w:rFonts w:ascii="Times New Roman" w:hAnsi="Times New Roman"/>
          <w:color w:val="000000"/>
          <w:sz w:val="20"/>
          <w:szCs w:val="20"/>
        </w:rPr>
        <w:t xml:space="preserve"> związanego z podjęciem tej działalności</w:t>
      </w:r>
      <w:r w:rsidRPr="00D803F5">
        <w:rPr>
          <w:rFonts w:ascii="Times New Roman" w:hAnsi="Times New Roman"/>
          <w:color w:val="000000"/>
          <w:sz w:val="20"/>
          <w:szCs w:val="20"/>
        </w:rPr>
        <w:t>, określa:</w:t>
      </w:r>
    </w:p>
    <w:p w14:paraId="504F1BE2" w14:textId="48408E1A" w:rsidR="002B134D" w:rsidRPr="007B5F56" w:rsidRDefault="002920DF" w:rsidP="00264598">
      <w:pPr>
        <w:pStyle w:val="Akapitzlist"/>
        <w:numPr>
          <w:ilvl w:val="0"/>
          <w:numId w:val="1"/>
        </w:numPr>
        <w:spacing w:after="0"/>
        <w:ind w:left="1418" w:hanging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7B5F56">
        <w:rPr>
          <w:rFonts w:ascii="Times New Roman" w:hAnsi="Times New Roman"/>
          <w:color w:val="000000"/>
          <w:sz w:val="20"/>
          <w:szCs w:val="20"/>
        </w:rPr>
        <w:t>Art.</w:t>
      </w:r>
      <w:r w:rsidR="00735192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7B5F56">
        <w:rPr>
          <w:rFonts w:ascii="Times New Roman" w:hAnsi="Times New Roman"/>
          <w:color w:val="000000"/>
          <w:sz w:val="20"/>
          <w:szCs w:val="20"/>
        </w:rPr>
        <w:t>46</w:t>
      </w:r>
      <w:r w:rsidR="003A4C1A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7B5F56">
        <w:rPr>
          <w:rFonts w:ascii="Times New Roman" w:hAnsi="Times New Roman"/>
          <w:color w:val="000000"/>
          <w:sz w:val="20"/>
          <w:szCs w:val="20"/>
        </w:rPr>
        <w:t>ustawy</w:t>
      </w:r>
      <w:r w:rsidR="002B134D" w:rsidRPr="007B5F56">
        <w:rPr>
          <w:rFonts w:ascii="Times New Roman" w:hAnsi="Times New Roman"/>
          <w:color w:val="000000"/>
          <w:sz w:val="20"/>
          <w:szCs w:val="20"/>
        </w:rPr>
        <w:t xml:space="preserve"> z 20 kwietnia 2004</w:t>
      </w:r>
      <w:r w:rsidR="00E67562" w:rsidRPr="007B5F56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2B134D" w:rsidRPr="007B5F56">
        <w:rPr>
          <w:rFonts w:ascii="Times New Roman" w:hAnsi="Times New Roman"/>
          <w:color w:val="000000"/>
          <w:sz w:val="20"/>
          <w:szCs w:val="20"/>
        </w:rPr>
        <w:t>r. o promocji zatrudnienia i instytucjach rynku pracy</w:t>
      </w:r>
      <w:r w:rsidR="009C04C8" w:rsidRPr="007B5F56">
        <w:rPr>
          <w:rFonts w:ascii="Times New Roman" w:hAnsi="Times New Roman"/>
          <w:color w:val="000000"/>
          <w:sz w:val="20"/>
          <w:szCs w:val="20"/>
        </w:rPr>
        <w:t xml:space="preserve">  </w:t>
      </w:r>
      <w:r w:rsidR="002B134D" w:rsidRPr="007B5F56">
        <w:rPr>
          <w:rFonts w:ascii="Times New Roman" w:hAnsi="Times New Roman"/>
          <w:color w:val="000000"/>
          <w:sz w:val="20"/>
          <w:szCs w:val="20"/>
        </w:rPr>
        <w:t>(</w:t>
      </w:r>
      <w:r w:rsidR="002F21DF" w:rsidRPr="007B5F56">
        <w:rPr>
          <w:rFonts w:ascii="Times New Roman" w:hAnsi="Times New Roman"/>
          <w:sz w:val="20"/>
          <w:szCs w:val="20"/>
        </w:rPr>
        <w:t>Dz. U. z 20</w:t>
      </w:r>
      <w:r w:rsidR="00AD2A03" w:rsidRPr="007B5F56">
        <w:rPr>
          <w:rFonts w:ascii="Times New Roman" w:hAnsi="Times New Roman"/>
          <w:sz w:val="20"/>
          <w:szCs w:val="20"/>
        </w:rPr>
        <w:t>2</w:t>
      </w:r>
      <w:r w:rsidR="001E3AED">
        <w:rPr>
          <w:rFonts w:ascii="Times New Roman" w:hAnsi="Times New Roman"/>
          <w:sz w:val="20"/>
          <w:szCs w:val="20"/>
        </w:rPr>
        <w:t>2</w:t>
      </w:r>
      <w:r w:rsidR="007D3C70">
        <w:rPr>
          <w:rFonts w:ascii="Times New Roman" w:hAnsi="Times New Roman"/>
          <w:sz w:val="20"/>
          <w:szCs w:val="20"/>
        </w:rPr>
        <w:t xml:space="preserve"> </w:t>
      </w:r>
      <w:r w:rsidR="002F21DF" w:rsidRPr="007B5F56">
        <w:rPr>
          <w:rFonts w:ascii="Times New Roman" w:hAnsi="Times New Roman"/>
          <w:sz w:val="20"/>
          <w:szCs w:val="20"/>
        </w:rPr>
        <w:t>r. poz</w:t>
      </w:r>
      <w:r w:rsidR="00C408CB">
        <w:rPr>
          <w:rFonts w:ascii="Times New Roman" w:hAnsi="Times New Roman"/>
          <w:sz w:val="20"/>
          <w:szCs w:val="20"/>
        </w:rPr>
        <w:t xml:space="preserve">. </w:t>
      </w:r>
      <w:r w:rsidR="00293202">
        <w:rPr>
          <w:rFonts w:ascii="Times New Roman" w:hAnsi="Times New Roman"/>
          <w:sz w:val="20"/>
          <w:szCs w:val="20"/>
        </w:rPr>
        <w:t xml:space="preserve">690 z </w:t>
      </w:r>
      <w:proofErr w:type="spellStart"/>
      <w:r w:rsidR="00293202">
        <w:rPr>
          <w:rFonts w:ascii="Times New Roman" w:hAnsi="Times New Roman"/>
          <w:sz w:val="20"/>
          <w:szCs w:val="20"/>
        </w:rPr>
        <w:t>późn</w:t>
      </w:r>
      <w:proofErr w:type="spellEnd"/>
      <w:r w:rsidR="00293202">
        <w:rPr>
          <w:rFonts w:ascii="Times New Roman" w:hAnsi="Times New Roman"/>
          <w:sz w:val="20"/>
          <w:szCs w:val="20"/>
        </w:rPr>
        <w:t>. zm.</w:t>
      </w:r>
      <w:r w:rsidR="002B134D" w:rsidRPr="007B5F56">
        <w:rPr>
          <w:rFonts w:ascii="Times New Roman" w:hAnsi="Times New Roman"/>
          <w:sz w:val="20"/>
          <w:szCs w:val="20"/>
        </w:rPr>
        <w:t>);</w:t>
      </w:r>
    </w:p>
    <w:p w14:paraId="05ED9F5F" w14:textId="26BCC57A" w:rsidR="002B134D" w:rsidRPr="00D803F5" w:rsidRDefault="002B134D" w:rsidP="00264598">
      <w:pPr>
        <w:pStyle w:val="Akapitzlist"/>
        <w:numPr>
          <w:ilvl w:val="0"/>
          <w:numId w:val="1"/>
        </w:numPr>
        <w:spacing w:after="0"/>
        <w:ind w:left="1418" w:hanging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D803F5">
        <w:rPr>
          <w:rFonts w:ascii="Times New Roman" w:hAnsi="Times New Roman"/>
          <w:color w:val="000000"/>
          <w:sz w:val="20"/>
          <w:szCs w:val="20"/>
        </w:rPr>
        <w:t xml:space="preserve">Rozporządzenie </w:t>
      </w:r>
      <w:bookmarkStart w:id="0" w:name="_Hlk105148173"/>
      <w:r w:rsidRPr="00D803F5">
        <w:rPr>
          <w:rFonts w:ascii="Times New Roman" w:hAnsi="Times New Roman"/>
          <w:color w:val="000000"/>
          <w:sz w:val="20"/>
          <w:szCs w:val="20"/>
        </w:rPr>
        <w:t>Ministra</w:t>
      </w:r>
      <w:r w:rsidR="001E3AED">
        <w:rPr>
          <w:rFonts w:ascii="Times New Roman" w:hAnsi="Times New Roman"/>
          <w:color w:val="000000"/>
          <w:sz w:val="20"/>
          <w:szCs w:val="20"/>
        </w:rPr>
        <w:t xml:space="preserve"> Rodziny</w:t>
      </w:r>
      <w:r w:rsidR="00065A2F">
        <w:rPr>
          <w:rFonts w:ascii="Times New Roman" w:hAnsi="Times New Roman"/>
          <w:color w:val="000000"/>
          <w:sz w:val="20"/>
          <w:szCs w:val="20"/>
        </w:rPr>
        <w:t>,</w:t>
      </w:r>
      <w:r w:rsidRPr="00D803F5">
        <w:rPr>
          <w:rFonts w:ascii="Times New Roman" w:hAnsi="Times New Roman"/>
          <w:color w:val="000000"/>
          <w:sz w:val="20"/>
          <w:szCs w:val="20"/>
        </w:rPr>
        <w:t xml:space="preserve"> Pracy i Polityki Społecznej </w:t>
      </w:r>
      <w:bookmarkEnd w:id="0"/>
      <w:r w:rsidRPr="00D803F5">
        <w:rPr>
          <w:rFonts w:ascii="Times New Roman" w:hAnsi="Times New Roman"/>
          <w:color w:val="000000"/>
          <w:sz w:val="20"/>
          <w:szCs w:val="20"/>
        </w:rPr>
        <w:t xml:space="preserve">z </w:t>
      </w:r>
      <w:r w:rsidR="000F4F6D" w:rsidRPr="00003BA2">
        <w:rPr>
          <w:rFonts w:ascii="Times New Roman" w:hAnsi="Times New Roman"/>
          <w:snapToGrid w:val="0"/>
          <w:sz w:val="20"/>
          <w:szCs w:val="20"/>
        </w:rPr>
        <w:t>dnia 14 lipca 2017 r. w sprawie dokonywania z Funduszu Pracy refundacji kosztów wyposażenia lub doposażenia stanowiska pracy  oraz przyznawania środków na podjęcie działalności gospodarczej (Dz. U. z 20</w:t>
      </w:r>
      <w:r w:rsidR="001E3AED">
        <w:rPr>
          <w:rFonts w:ascii="Times New Roman" w:hAnsi="Times New Roman"/>
          <w:snapToGrid w:val="0"/>
          <w:sz w:val="20"/>
          <w:szCs w:val="20"/>
        </w:rPr>
        <w:t>22</w:t>
      </w:r>
      <w:r w:rsidR="000F4F6D" w:rsidRPr="00003BA2">
        <w:rPr>
          <w:rFonts w:ascii="Times New Roman" w:hAnsi="Times New Roman"/>
          <w:snapToGrid w:val="0"/>
          <w:sz w:val="20"/>
          <w:szCs w:val="20"/>
        </w:rPr>
        <w:t xml:space="preserve"> r., poz. </w:t>
      </w:r>
      <w:r w:rsidR="001E3AED">
        <w:rPr>
          <w:rFonts w:ascii="Times New Roman" w:hAnsi="Times New Roman"/>
          <w:snapToGrid w:val="0"/>
          <w:sz w:val="20"/>
          <w:szCs w:val="20"/>
        </w:rPr>
        <w:t>243</w:t>
      </w:r>
      <w:r w:rsidR="000F4F6D" w:rsidRPr="00FA38F6">
        <w:rPr>
          <w:rFonts w:ascii="Times New Roman" w:hAnsi="Times New Roman"/>
          <w:sz w:val="20"/>
          <w:szCs w:val="20"/>
        </w:rPr>
        <w:t>)</w:t>
      </w:r>
      <w:r w:rsidRPr="00FA38F6">
        <w:rPr>
          <w:rFonts w:ascii="Times New Roman" w:hAnsi="Times New Roman"/>
          <w:sz w:val="20"/>
          <w:szCs w:val="20"/>
        </w:rPr>
        <w:t>;</w:t>
      </w:r>
    </w:p>
    <w:p w14:paraId="0807B311" w14:textId="1794AA66" w:rsidR="002B134D" w:rsidRPr="00D803F5" w:rsidRDefault="002B134D" w:rsidP="00264598">
      <w:pPr>
        <w:pStyle w:val="Akapitzlist"/>
        <w:numPr>
          <w:ilvl w:val="0"/>
          <w:numId w:val="1"/>
        </w:numPr>
        <w:spacing w:after="0"/>
        <w:ind w:left="1418" w:hanging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D803F5">
        <w:rPr>
          <w:rFonts w:ascii="Times New Roman" w:hAnsi="Times New Roman"/>
          <w:color w:val="000000"/>
          <w:sz w:val="20"/>
          <w:szCs w:val="20"/>
        </w:rPr>
        <w:t>Ustawa z dnia 30 kwietnia</w:t>
      </w:r>
      <w:r w:rsidR="009C04C8" w:rsidRPr="00D803F5">
        <w:rPr>
          <w:rFonts w:ascii="Times New Roman" w:hAnsi="Times New Roman"/>
          <w:color w:val="000000"/>
          <w:sz w:val="20"/>
          <w:szCs w:val="20"/>
        </w:rPr>
        <w:t xml:space="preserve"> 2004</w:t>
      </w:r>
      <w:r w:rsidR="00E67562" w:rsidRPr="00D803F5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9C04C8" w:rsidRPr="00D803F5">
        <w:rPr>
          <w:rFonts w:ascii="Times New Roman" w:hAnsi="Times New Roman"/>
          <w:color w:val="000000"/>
          <w:sz w:val="20"/>
          <w:szCs w:val="20"/>
        </w:rPr>
        <w:t>r.</w:t>
      </w:r>
      <w:r w:rsidRPr="00D803F5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766479" w:rsidRPr="000B4354">
        <w:rPr>
          <w:rFonts w:ascii="Times New Roman" w:hAnsi="Times New Roman"/>
          <w:sz w:val="20"/>
          <w:szCs w:val="20"/>
        </w:rPr>
        <w:t xml:space="preserve">o postępowaniu w sprawach dotyczących pomocy publicznej </w:t>
      </w:r>
      <w:r w:rsidR="00766479">
        <w:rPr>
          <w:rFonts w:ascii="Times New Roman" w:hAnsi="Times New Roman"/>
          <w:sz w:val="20"/>
          <w:szCs w:val="20"/>
        </w:rPr>
        <w:t xml:space="preserve">   </w:t>
      </w:r>
      <w:r w:rsidR="001E3AED">
        <w:rPr>
          <w:rFonts w:ascii="Times New Roman" w:hAnsi="Times New Roman"/>
          <w:sz w:val="20"/>
          <w:szCs w:val="20"/>
        </w:rPr>
        <w:t xml:space="preserve">              </w:t>
      </w:r>
      <w:r w:rsidR="00766479">
        <w:rPr>
          <w:rFonts w:ascii="Times New Roman" w:hAnsi="Times New Roman"/>
          <w:sz w:val="20"/>
          <w:szCs w:val="20"/>
        </w:rPr>
        <w:t xml:space="preserve">    </w:t>
      </w:r>
      <w:r w:rsidR="00766479" w:rsidRPr="000B4354">
        <w:rPr>
          <w:rFonts w:ascii="Times New Roman" w:hAnsi="Times New Roman"/>
          <w:sz w:val="20"/>
          <w:szCs w:val="20"/>
        </w:rPr>
        <w:t>(</w:t>
      </w:r>
      <w:r w:rsidR="00C30474">
        <w:rPr>
          <w:rFonts w:ascii="Times New Roman" w:hAnsi="Times New Roman"/>
          <w:sz w:val="20"/>
          <w:szCs w:val="20"/>
        </w:rPr>
        <w:t>Dz. U. z 20</w:t>
      </w:r>
      <w:r w:rsidR="00AD2A03">
        <w:rPr>
          <w:rFonts w:ascii="Times New Roman" w:hAnsi="Times New Roman"/>
          <w:sz w:val="20"/>
          <w:szCs w:val="20"/>
        </w:rPr>
        <w:t>2</w:t>
      </w:r>
      <w:r w:rsidR="007D3C70">
        <w:rPr>
          <w:rFonts w:ascii="Times New Roman" w:hAnsi="Times New Roman"/>
          <w:sz w:val="20"/>
          <w:szCs w:val="20"/>
        </w:rPr>
        <w:t>1</w:t>
      </w:r>
      <w:r w:rsidR="00C30474">
        <w:rPr>
          <w:rFonts w:ascii="Times New Roman" w:hAnsi="Times New Roman"/>
          <w:sz w:val="20"/>
          <w:szCs w:val="20"/>
        </w:rPr>
        <w:t xml:space="preserve"> r. poz. </w:t>
      </w:r>
      <w:r w:rsidR="00AD2A03">
        <w:rPr>
          <w:rFonts w:ascii="Times New Roman" w:hAnsi="Times New Roman"/>
          <w:sz w:val="20"/>
          <w:szCs w:val="20"/>
        </w:rPr>
        <w:t>7</w:t>
      </w:r>
      <w:r w:rsidR="007D3C70">
        <w:rPr>
          <w:rFonts w:ascii="Times New Roman" w:hAnsi="Times New Roman"/>
          <w:sz w:val="20"/>
          <w:szCs w:val="20"/>
        </w:rPr>
        <w:t>43</w:t>
      </w:r>
      <w:r w:rsidR="00F93CB6">
        <w:rPr>
          <w:rFonts w:ascii="Times New Roman" w:hAnsi="Times New Roman"/>
          <w:sz w:val="20"/>
          <w:szCs w:val="20"/>
        </w:rPr>
        <w:t xml:space="preserve"> z </w:t>
      </w:r>
      <w:proofErr w:type="spellStart"/>
      <w:r w:rsidR="00F93CB6">
        <w:rPr>
          <w:rFonts w:ascii="Times New Roman" w:hAnsi="Times New Roman"/>
          <w:sz w:val="20"/>
          <w:szCs w:val="20"/>
        </w:rPr>
        <w:t>późn</w:t>
      </w:r>
      <w:proofErr w:type="spellEnd"/>
      <w:r w:rsidR="00F93CB6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="00F93CB6">
        <w:rPr>
          <w:rFonts w:ascii="Times New Roman" w:hAnsi="Times New Roman"/>
          <w:sz w:val="20"/>
          <w:szCs w:val="20"/>
        </w:rPr>
        <w:t>zm</w:t>
      </w:r>
      <w:proofErr w:type="spellEnd"/>
      <w:r w:rsidR="00766479" w:rsidRPr="000B4354">
        <w:rPr>
          <w:rFonts w:ascii="Times New Roman" w:hAnsi="Times New Roman"/>
          <w:sz w:val="20"/>
          <w:szCs w:val="20"/>
        </w:rPr>
        <w:t>);</w:t>
      </w:r>
    </w:p>
    <w:p w14:paraId="2A6D4574" w14:textId="39703C3D" w:rsidR="002B134D" w:rsidRDefault="002B134D" w:rsidP="00264598">
      <w:pPr>
        <w:pStyle w:val="Akapitzlist"/>
        <w:numPr>
          <w:ilvl w:val="0"/>
          <w:numId w:val="1"/>
        </w:numPr>
        <w:spacing w:after="0"/>
        <w:ind w:left="1418" w:hanging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D803F5">
        <w:rPr>
          <w:rFonts w:ascii="Times New Roman" w:hAnsi="Times New Roman"/>
          <w:color w:val="000000"/>
          <w:sz w:val="20"/>
          <w:szCs w:val="20"/>
        </w:rPr>
        <w:t>Rozporządzenie Rady Ministrów z dnia 29 marca 2010</w:t>
      </w:r>
      <w:r w:rsidR="00E67562" w:rsidRPr="00D803F5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D803F5">
        <w:rPr>
          <w:rFonts w:ascii="Times New Roman" w:hAnsi="Times New Roman"/>
          <w:color w:val="000000"/>
          <w:sz w:val="20"/>
          <w:szCs w:val="20"/>
        </w:rPr>
        <w:t xml:space="preserve">r w sprawie zakresu informacji przedstawianych przez podmiot ubiegający się o pomoc de </w:t>
      </w:r>
      <w:proofErr w:type="spellStart"/>
      <w:r w:rsidRPr="00D803F5">
        <w:rPr>
          <w:rFonts w:ascii="Times New Roman" w:hAnsi="Times New Roman"/>
          <w:color w:val="000000"/>
          <w:sz w:val="20"/>
          <w:szCs w:val="20"/>
        </w:rPr>
        <w:t>minimis</w:t>
      </w:r>
      <w:proofErr w:type="spellEnd"/>
      <w:r w:rsidR="001E3AED">
        <w:rPr>
          <w:rFonts w:ascii="Times New Roman" w:hAnsi="Times New Roman"/>
          <w:color w:val="000000"/>
          <w:sz w:val="20"/>
          <w:szCs w:val="20"/>
        </w:rPr>
        <w:t xml:space="preserve"> lub pomoc w rolnictwie lub rybołówstwie</w:t>
      </w:r>
      <w:r w:rsidRPr="00D803F5">
        <w:rPr>
          <w:rFonts w:ascii="Times New Roman" w:hAnsi="Times New Roman"/>
          <w:color w:val="000000"/>
          <w:sz w:val="20"/>
          <w:szCs w:val="20"/>
        </w:rPr>
        <w:t xml:space="preserve"> (Dz. U. z 2010</w:t>
      </w:r>
      <w:r w:rsidR="00E67562" w:rsidRPr="00D803F5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D803F5">
        <w:rPr>
          <w:rFonts w:ascii="Times New Roman" w:hAnsi="Times New Roman"/>
          <w:color w:val="000000"/>
          <w:sz w:val="20"/>
          <w:szCs w:val="20"/>
        </w:rPr>
        <w:t xml:space="preserve">r. Nr 53, poz. </w:t>
      </w:r>
      <w:r w:rsidR="00E95A87" w:rsidRPr="00D803F5">
        <w:rPr>
          <w:rFonts w:ascii="Times New Roman" w:hAnsi="Times New Roman"/>
          <w:color w:val="000000"/>
          <w:sz w:val="20"/>
          <w:szCs w:val="20"/>
        </w:rPr>
        <w:t>31</w:t>
      </w:r>
      <w:r w:rsidR="00F93CB6">
        <w:rPr>
          <w:rFonts w:ascii="Times New Roman" w:hAnsi="Times New Roman"/>
          <w:color w:val="000000"/>
          <w:sz w:val="20"/>
          <w:szCs w:val="20"/>
        </w:rPr>
        <w:t>1</w:t>
      </w:r>
      <w:r w:rsidR="00E95A87" w:rsidRPr="00D803F5">
        <w:rPr>
          <w:rFonts w:ascii="Times New Roman" w:hAnsi="Times New Roman"/>
          <w:color w:val="000000"/>
          <w:sz w:val="20"/>
          <w:szCs w:val="20"/>
        </w:rPr>
        <w:t xml:space="preserve"> </w:t>
      </w:r>
      <w:bookmarkStart w:id="1" w:name="_Hlk63947694"/>
      <w:r w:rsidRPr="00D803F5">
        <w:rPr>
          <w:rFonts w:ascii="Times New Roman" w:hAnsi="Times New Roman"/>
          <w:color w:val="000000"/>
          <w:sz w:val="20"/>
          <w:szCs w:val="20"/>
        </w:rPr>
        <w:t xml:space="preserve">z </w:t>
      </w:r>
      <w:proofErr w:type="spellStart"/>
      <w:r w:rsidRPr="00D803F5">
        <w:rPr>
          <w:rFonts w:ascii="Times New Roman" w:hAnsi="Times New Roman"/>
          <w:color w:val="000000"/>
          <w:sz w:val="20"/>
          <w:szCs w:val="20"/>
        </w:rPr>
        <w:t>późn</w:t>
      </w:r>
      <w:proofErr w:type="spellEnd"/>
      <w:r w:rsidRPr="00D803F5">
        <w:rPr>
          <w:rFonts w:ascii="Times New Roman" w:hAnsi="Times New Roman"/>
          <w:color w:val="000000"/>
          <w:sz w:val="20"/>
          <w:szCs w:val="20"/>
        </w:rPr>
        <w:t>. zm</w:t>
      </w:r>
      <w:bookmarkEnd w:id="1"/>
      <w:r w:rsidRPr="00D803F5">
        <w:rPr>
          <w:rFonts w:ascii="Times New Roman" w:hAnsi="Times New Roman"/>
          <w:color w:val="000000"/>
          <w:sz w:val="20"/>
          <w:szCs w:val="20"/>
        </w:rPr>
        <w:t>.);</w:t>
      </w:r>
    </w:p>
    <w:p w14:paraId="3A2ABA6E" w14:textId="237EF98B" w:rsidR="00A11196" w:rsidRPr="00A11196" w:rsidRDefault="00A11196" w:rsidP="00A11196">
      <w:pPr>
        <w:pStyle w:val="Akapitzlist"/>
        <w:numPr>
          <w:ilvl w:val="0"/>
          <w:numId w:val="1"/>
        </w:numPr>
        <w:ind w:firstLine="362"/>
        <w:rPr>
          <w:rFonts w:ascii="Times New Roman" w:hAnsi="Times New Roman"/>
          <w:color w:val="000000"/>
          <w:sz w:val="20"/>
          <w:szCs w:val="20"/>
        </w:rPr>
      </w:pPr>
      <w:r w:rsidRPr="00A11196">
        <w:rPr>
          <w:rFonts w:ascii="Times New Roman" w:hAnsi="Times New Roman"/>
          <w:color w:val="000000"/>
          <w:sz w:val="20"/>
          <w:szCs w:val="20"/>
        </w:rPr>
        <w:t>Ustawa z dnia 06 marca  2018 r. – Prawo przedsiębiorców (Dz. U. z 20</w:t>
      </w:r>
      <w:r w:rsidR="00FA38F6">
        <w:rPr>
          <w:rFonts w:ascii="Times New Roman" w:hAnsi="Times New Roman"/>
          <w:color w:val="000000"/>
          <w:sz w:val="20"/>
          <w:szCs w:val="20"/>
        </w:rPr>
        <w:t>21</w:t>
      </w:r>
      <w:r w:rsidRPr="00A11196">
        <w:rPr>
          <w:rFonts w:ascii="Times New Roman" w:hAnsi="Times New Roman"/>
          <w:color w:val="000000"/>
          <w:sz w:val="20"/>
          <w:szCs w:val="20"/>
        </w:rPr>
        <w:t xml:space="preserve"> r., poz. 1</w:t>
      </w:r>
      <w:r w:rsidR="00FA38F6">
        <w:rPr>
          <w:rFonts w:ascii="Times New Roman" w:hAnsi="Times New Roman"/>
          <w:color w:val="000000"/>
          <w:sz w:val="20"/>
          <w:szCs w:val="20"/>
        </w:rPr>
        <w:t>62</w:t>
      </w:r>
      <w:r w:rsidR="007D3C70">
        <w:rPr>
          <w:rFonts w:ascii="Times New Roman" w:hAnsi="Times New Roman"/>
          <w:color w:val="000000"/>
          <w:sz w:val="20"/>
          <w:szCs w:val="20"/>
        </w:rPr>
        <w:t xml:space="preserve"> z </w:t>
      </w:r>
      <w:proofErr w:type="spellStart"/>
      <w:r w:rsidR="007D3C70">
        <w:rPr>
          <w:rFonts w:ascii="Times New Roman" w:hAnsi="Times New Roman"/>
          <w:color w:val="000000"/>
          <w:sz w:val="20"/>
          <w:szCs w:val="20"/>
        </w:rPr>
        <w:t>późn</w:t>
      </w:r>
      <w:proofErr w:type="spellEnd"/>
      <w:r w:rsidR="007D3C70">
        <w:rPr>
          <w:rFonts w:ascii="Times New Roman" w:hAnsi="Times New Roman"/>
          <w:color w:val="000000"/>
          <w:sz w:val="20"/>
          <w:szCs w:val="20"/>
        </w:rPr>
        <w:t>. zm.</w:t>
      </w:r>
      <w:r w:rsidRPr="00A11196">
        <w:rPr>
          <w:rFonts w:ascii="Times New Roman" w:hAnsi="Times New Roman"/>
          <w:color w:val="000000"/>
          <w:sz w:val="20"/>
          <w:szCs w:val="20"/>
        </w:rPr>
        <w:t>).</w:t>
      </w:r>
    </w:p>
    <w:p w14:paraId="3D0E4869" w14:textId="77777777" w:rsidR="00264598" w:rsidRPr="00D803F5" w:rsidRDefault="00264598" w:rsidP="00264598">
      <w:pPr>
        <w:pStyle w:val="Akapitzlist"/>
        <w:numPr>
          <w:ilvl w:val="0"/>
          <w:numId w:val="33"/>
        </w:num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D803F5">
        <w:rPr>
          <w:rFonts w:ascii="Times New Roman" w:hAnsi="Times New Roman"/>
          <w:sz w:val="20"/>
          <w:szCs w:val="20"/>
        </w:rPr>
        <w:t xml:space="preserve">Na podstawie ww. aktów prawnych Dyrektor Powiatowego Urzędu Pracy w Kraśniku ustala następujące zasady </w:t>
      </w:r>
      <w:r w:rsidR="00974EF3" w:rsidRPr="00D803F5">
        <w:rPr>
          <w:rFonts w:ascii="Times New Roman" w:hAnsi="Times New Roman"/>
          <w:sz w:val="20"/>
          <w:szCs w:val="20"/>
        </w:rPr>
        <w:t>udzielania jednorazowo środków na podjęcie działalności gospodarczej, w tym kosztów pomocy prawnej, konsultacji i doradztwa</w:t>
      </w:r>
      <w:r w:rsidRPr="00D803F5">
        <w:rPr>
          <w:rFonts w:ascii="Times New Roman" w:hAnsi="Times New Roman"/>
          <w:sz w:val="20"/>
          <w:szCs w:val="20"/>
        </w:rPr>
        <w:t>.</w:t>
      </w:r>
    </w:p>
    <w:p w14:paraId="67FCB2BE" w14:textId="77777777" w:rsidR="00A152FC" w:rsidRPr="009A0B1F" w:rsidRDefault="00A152FC" w:rsidP="00A152FC">
      <w:pPr>
        <w:jc w:val="center"/>
        <w:rPr>
          <w:rFonts w:ascii="Times New Roman" w:hAnsi="Times New Roman"/>
          <w:b/>
          <w:color w:val="000000"/>
        </w:rPr>
      </w:pPr>
      <w:r w:rsidRPr="009A0B1F">
        <w:rPr>
          <w:rFonts w:ascii="Times New Roman" w:hAnsi="Times New Roman"/>
          <w:b/>
          <w:color w:val="000000"/>
        </w:rPr>
        <w:t>§ 2</w:t>
      </w:r>
    </w:p>
    <w:p w14:paraId="6462119E" w14:textId="77777777" w:rsidR="001E3738" w:rsidRPr="009A0B1F" w:rsidRDefault="001E3738" w:rsidP="00D803F5">
      <w:pPr>
        <w:jc w:val="center"/>
        <w:rPr>
          <w:rFonts w:ascii="Times New Roman" w:hAnsi="Times New Roman"/>
          <w:b/>
          <w:color w:val="000000"/>
        </w:rPr>
      </w:pPr>
      <w:r w:rsidRPr="009A0B1F">
        <w:rPr>
          <w:rFonts w:ascii="Times New Roman" w:hAnsi="Times New Roman"/>
          <w:b/>
          <w:color w:val="000000"/>
        </w:rPr>
        <w:t>Ilekroć w niniejszych kryteriach jest mowa o:</w:t>
      </w:r>
    </w:p>
    <w:p w14:paraId="4A86D31B" w14:textId="2D230A5F" w:rsidR="001E3738" w:rsidRPr="00D803F5" w:rsidRDefault="001E3738" w:rsidP="001E3738">
      <w:pPr>
        <w:pStyle w:val="Akapitzlist"/>
        <w:numPr>
          <w:ilvl w:val="0"/>
          <w:numId w:val="26"/>
        </w:numPr>
        <w:jc w:val="both"/>
        <w:rPr>
          <w:rFonts w:ascii="Times New Roman" w:hAnsi="Times New Roman"/>
          <w:color w:val="000000"/>
          <w:sz w:val="20"/>
          <w:szCs w:val="20"/>
        </w:rPr>
      </w:pPr>
      <w:r w:rsidRPr="00D803F5">
        <w:rPr>
          <w:rFonts w:ascii="Times New Roman" w:hAnsi="Times New Roman"/>
          <w:color w:val="000000"/>
          <w:sz w:val="20"/>
          <w:szCs w:val="20"/>
        </w:rPr>
        <w:t xml:space="preserve">„Urzędzie” – oznacza to Powiatowy Urząd </w:t>
      </w:r>
      <w:r w:rsidR="00BC54C9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D803F5">
        <w:rPr>
          <w:rFonts w:ascii="Times New Roman" w:hAnsi="Times New Roman"/>
          <w:color w:val="000000"/>
          <w:sz w:val="20"/>
          <w:szCs w:val="20"/>
        </w:rPr>
        <w:t>Pracy w</w:t>
      </w:r>
      <w:r w:rsidR="00913157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D803F5">
        <w:rPr>
          <w:rFonts w:ascii="Times New Roman" w:hAnsi="Times New Roman"/>
          <w:color w:val="000000"/>
          <w:sz w:val="20"/>
          <w:szCs w:val="20"/>
        </w:rPr>
        <w:t xml:space="preserve"> Kraśniku;</w:t>
      </w:r>
    </w:p>
    <w:p w14:paraId="67F4CA38" w14:textId="13E2BEF7" w:rsidR="00E11F70" w:rsidRDefault="00E11F70" w:rsidP="001E3738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„Dyrektorz</w:t>
      </w:r>
      <w:r w:rsidR="00623884">
        <w:rPr>
          <w:rFonts w:ascii="Times New Roman" w:hAnsi="Times New Roman"/>
          <w:color w:val="000000"/>
          <w:sz w:val="20"/>
          <w:szCs w:val="20"/>
        </w:rPr>
        <w:t>e” – oznacza to Dyrektora Powiatowego Urzędu Pracy w Kraśniku</w:t>
      </w:r>
    </w:p>
    <w:p w14:paraId="315D9C16" w14:textId="36AEB8D0" w:rsidR="001E3738" w:rsidRPr="00D803F5" w:rsidRDefault="001E3738" w:rsidP="001E3738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D803F5">
        <w:rPr>
          <w:rFonts w:ascii="Times New Roman" w:hAnsi="Times New Roman"/>
          <w:color w:val="000000"/>
          <w:sz w:val="20"/>
          <w:szCs w:val="20"/>
        </w:rPr>
        <w:t>„Bezrobotnym” – oznacza to osobę</w:t>
      </w:r>
      <w:r w:rsidR="006B4718" w:rsidRPr="00D803F5">
        <w:rPr>
          <w:rFonts w:ascii="Times New Roman" w:hAnsi="Times New Roman"/>
          <w:color w:val="000000"/>
          <w:sz w:val="20"/>
          <w:szCs w:val="20"/>
        </w:rPr>
        <w:t xml:space="preserve">, </w:t>
      </w:r>
      <w:r w:rsidR="00342C7B">
        <w:rPr>
          <w:rFonts w:ascii="Times New Roman" w:hAnsi="Times New Roman"/>
          <w:color w:val="000000"/>
          <w:sz w:val="20"/>
          <w:szCs w:val="20"/>
        </w:rPr>
        <w:t>zarejestrowaną w P</w:t>
      </w:r>
      <w:r w:rsidR="003226DD">
        <w:rPr>
          <w:rFonts w:ascii="Times New Roman" w:hAnsi="Times New Roman"/>
          <w:color w:val="000000"/>
          <w:sz w:val="20"/>
          <w:szCs w:val="20"/>
        </w:rPr>
        <w:t>o</w:t>
      </w:r>
      <w:r w:rsidR="00342C7B">
        <w:rPr>
          <w:rFonts w:ascii="Times New Roman" w:hAnsi="Times New Roman"/>
          <w:color w:val="000000"/>
          <w:sz w:val="20"/>
          <w:szCs w:val="20"/>
        </w:rPr>
        <w:t xml:space="preserve">wiatowym </w:t>
      </w:r>
      <w:r w:rsidR="003226DD">
        <w:rPr>
          <w:rFonts w:ascii="Times New Roman" w:hAnsi="Times New Roman"/>
          <w:color w:val="000000"/>
          <w:sz w:val="20"/>
          <w:szCs w:val="20"/>
        </w:rPr>
        <w:t>Urzędzie</w:t>
      </w:r>
      <w:r w:rsidR="00D7402D">
        <w:rPr>
          <w:rFonts w:ascii="Times New Roman" w:hAnsi="Times New Roman"/>
          <w:color w:val="000000"/>
          <w:sz w:val="20"/>
          <w:szCs w:val="20"/>
        </w:rPr>
        <w:t xml:space="preserve"> Pracy w Kraśniku lub planującą</w:t>
      </w:r>
      <w:r w:rsidR="003226DD">
        <w:rPr>
          <w:rFonts w:ascii="Times New Roman" w:hAnsi="Times New Roman"/>
          <w:color w:val="000000"/>
          <w:sz w:val="20"/>
          <w:szCs w:val="20"/>
        </w:rPr>
        <w:t xml:space="preserve"> prowadzić działalność na terenie Powiatu Kraśnickiego</w:t>
      </w:r>
      <w:r w:rsidR="00D7402D">
        <w:rPr>
          <w:rFonts w:ascii="Times New Roman" w:hAnsi="Times New Roman"/>
          <w:color w:val="000000"/>
          <w:sz w:val="20"/>
          <w:szCs w:val="20"/>
        </w:rPr>
        <w:t>,</w:t>
      </w:r>
      <w:r w:rsidR="003226DD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D7402D">
        <w:rPr>
          <w:rFonts w:ascii="Times New Roman" w:hAnsi="Times New Roman"/>
          <w:color w:val="000000"/>
          <w:sz w:val="20"/>
          <w:szCs w:val="20"/>
        </w:rPr>
        <w:t>(</w:t>
      </w:r>
      <w:r w:rsidR="003226DD">
        <w:rPr>
          <w:rFonts w:ascii="Times New Roman" w:hAnsi="Times New Roman"/>
          <w:color w:val="000000"/>
          <w:sz w:val="20"/>
          <w:szCs w:val="20"/>
        </w:rPr>
        <w:t>§</w:t>
      </w:r>
      <w:r w:rsidR="006B4718" w:rsidRPr="00D803F5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2778F2">
        <w:rPr>
          <w:rFonts w:ascii="Times New Roman" w:hAnsi="Times New Roman"/>
          <w:color w:val="000000"/>
          <w:sz w:val="20"/>
          <w:szCs w:val="20"/>
        </w:rPr>
        <w:t>6</w:t>
      </w:r>
      <w:r w:rsidR="006B4718" w:rsidRPr="00D803F5">
        <w:rPr>
          <w:rFonts w:ascii="Times New Roman" w:hAnsi="Times New Roman"/>
          <w:color w:val="000000"/>
          <w:sz w:val="20"/>
          <w:szCs w:val="20"/>
        </w:rPr>
        <w:t xml:space="preserve"> ust. 1 </w:t>
      </w:r>
      <w:r w:rsidR="002778F2">
        <w:rPr>
          <w:rFonts w:ascii="Times New Roman" w:hAnsi="Times New Roman"/>
          <w:color w:val="000000"/>
          <w:sz w:val="20"/>
          <w:szCs w:val="20"/>
        </w:rPr>
        <w:t>rozporządzenia</w:t>
      </w:r>
      <w:r w:rsidR="00343D53">
        <w:rPr>
          <w:rFonts w:ascii="Times New Roman" w:hAnsi="Times New Roman"/>
          <w:color w:val="000000"/>
          <w:sz w:val="20"/>
          <w:szCs w:val="20"/>
        </w:rPr>
        <w:t>,</w:t>
      </w:r>
      <w:r w:rsidR="002778F2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343D53">
        <w:rPr>
          <w:rFonts w:ascii="Times New Roman" w:hAnsi="Times New Roman"/>
          <w:color w:val="000000"/>
          <w:sz w:val="20"/>
          <w:szCs w:val="20"/>
        </w:rPr>
        <w:t>o którym mo</w:t>
      </w:r>
      <w:r w:rsidR="00D7402D">
        <w:rPr>
          <w:rFonts w:ascii="Times New Roman" w:hAnsi="Times New Roman"/>
          <w:color w:val="000000"/>
          <w:sz w:val="20"/>
          <w:szCs w:val="20"/>
        </w:rPr>
        <w:t xml:space="preserve">wa </w:t>
      </w:r>
      <w:r w:rsidR="00343D53">
        <w:rPr>
          <w:rFonts w:ascii="Times New Roman" w:hAnsi="Times New Roman"/>
          <w:color w:val="000000"/>
          <w:sz w:val="20"/>
          <w:szCs w:val="20"/>
        </w:rPr>
        <w:t>§ 1 pkt 1 lit. b</w:t>
      </w:r>
      <w:r w:rsidR="00DC23A3">
        <w:rPr>
          <w:rFonts w:ascii="Times New Roman" w:hAnsi="Times New Roman"/>
          <w:color w:val="000000"/>
          <w:sz w:val="20"/>
          <w:szCs w:val="20"/>
        </w:rPr>
        <w:t xml:space="preserve"> niniejszych kryteriów</w:t>
      </w:r>
      <w:r w:rsidR="00D7402D">
        <w:rPr>
          <w:rFonts w:ascii="Times New Roman" w:hAnsi="Times New Roman"/>
          <w:color w:val="000000"/>
          <w:sz w:val="20"/>
          <w:szCs w:val="20"/>
        </w:rPr>
        <w:t>)</w:t>
      </w:r>
      <w:r w:rsidRPr="00D803F5">
        <w:rPr>
          <w:rFonts w:ascii="Times New Roman" w:hAnsi="Times New Roman"/>
          <w:color w:val="000000"/>
          <w:sz w:val="20"/>
          <w:szCs w:val="20"/>
        </w:rPr>
        <w:t>;</w:t>
      </w:r>
    </w:p>
    <w:p w14:paraId="6F39B355" w14:textId="4C356E2B" w:rsidR="001E3738" w:rsidRPr="00D803F5" w:rsidRDefault="001E3738" w:rsidP="001E3738">
      <w:pPr>
        <w:pStyle w:val="Tekstpodstawowywcity"/>
        <w:numPr>
          <w:ilvl w:val="0"/>
          <w:numId w:val="26"/>
        </w:numPr>
        <w:rPr>
          <w:color w:val="000000"/>
          <w:sz w:val="20"/>
        </w:rPr>
      </w:pPr>
      <w:r w:rsidRPr="00D803F5">
        <w:rPr>
          <w:color w:val="000000"/>
          <w:sz w:val="20"/>
        </w:rPr>
        <w:t xml:space="preserve">”Absolwencie </w:t>
      </w:r>
      <w:r w:rsidR="00240E21">
        <w:rPr>
          <w:color w:val="000000"/>
          <w:sz w:val="20"/>
        </w:rPr>
        <w:t>CIS</w:t>
      </w:r>
      <w:r w:rsidRPr="00D803F5">
        <w:rPr>
          <w:color w:val="000000"/>
          <w:sz w:val="20"/>
        </w:rPr>
        <w:t>”</w:t>
      </w:r>
      <w:r w:rsidRPr="00D803F5">
        <w:rPr>
          <w:b/>
          <w:color w:val="000000"/>
          <w:sz w:val="20"/>
        </w:rPr>
        <w:t xml:space="preserve"> - </w:t>
      </w:r>
      <w:r w:rsidRPr="00D803F5">
        <w:rPr>
          <w:color w:val="000000"/>
          <w:sz w:val="20"/>
        </w:rPr>
        <w:t xml:space="preserve">oznacza </w:t>
      </w:r>
      <w:r w:rsidR="00240E21">
        <w:rPr>
          <w:color w:val="000000"/>
          <w:sz w:val="20"/>
        </w:rPr>
        <w:t xml:space="preserve">to absolwenta </w:t>
      </w:r>
      <w:r w:rsidR="00240E21" w:rsidRPr="00D803F5">
        <w:rPr>
          <w:color w:val="000000"/>
          <w:sz w:val="20"/>
        </w:rPr>
        <w:t>centrum integracji społecznej</w:t>
      </w:r>
      <w:r w:rsidRPr="00D803F5">
        <w:rPr>
          <w:color w:val="000000"/>
          <w:sz w:val="20"/>
        </w:rPr>
        <w:t>, o któ</w:t>
      </w:r>
      <w:r w:rsidR="00343D53">
        <w:rPr>
          <w:color w:val="000000"/>
          <w:sz w:val="20"/>
        </w:rPr>
        <w:t>rym</w:t>
      </w:r>
      <w:r w:rsidR="001C2EB1">
        <w:rPr>
          <w:color w:val="000000"/>
          <w:sz w:val="20"/>
        </w:rPr>
        <w:t xml:space="preserve"> mowa w art. 2 pkt 1a ustawy</w:t>
      </w:r>
      <w:r w:rsidRPr="00D803F5">
        <w:rPr>
          <w:color w:val="000000"/>
          <w:sz w:val="20"/>
        </w:rPr>
        <w:t xml:space="preserve"> z dnia 13 czerwca 2003 r. o zatrudnieniu socjalnym (Dz. U. z 20</w:t>
      </w:r>
      <w:r w:rsidR="003A4C1A">
        <w:rPr>
          <w:color w:val="000000"/>
          <w:sz w:val="20"/>
        </w:rPr>
        <w:t>2</w:t>
      </w:r>
      <w:r w:rsidR="00F93CB6">
        <w:rPr>
          <w:color w:val="000000"/>
          <w:sz w:val="20"/>
        </w:rPr>
        <w:t>2</w:t>
      </w:r>
      <w:r w:rsidRPr="00D803F5">
        <w:rPr>
          <w:color w:val="000000"/>
          <w:sz w:val="20"/>
        </w:rPr>
        <w:t xml:space="preserve"> r.</w:t>
      </w:r>
      <w:r w:rsidR="00240E21">
        <w:rPr>
          <w:color w:val="000000"/>
          <w:sz w:val="20"/>
        </w:rPr>
        <w:t xml:space="preserve"> poz. </w:t>
      </w:r>
      <w:r w:rsidR="00F93CB6">
        <w:rPr>
          <w:color w:val="000000"/>
          <w:sz w:val="20"/>
        </w:rPr>
        <w:t>2241</w:t>
      </w:r>
      <w:r w:rsidR="00AF4E5B">
        <w:rPr>
          <w:color w:val="000000"/>
          <w:sz w:val="20"/>
        </w:rPr>
        <w:t xml:space="preserve"> z </w:t>
      </w:r>
      <w:proofErr w:type="spellStart"/>
      <w:r w:rsidR="00AF4E5B">
        <w:rPr>
          <w:color w:val="000000"/>
          <w:sz w:val="20"/>
        </w:rPr>
        <w:t>późn</w:t>
      </w:r>
      <w:proofErr w:type="spellEnd"/>
      <w:r w:rsidR="00AF4E5B">
        <w:rPr>
          <w:color w:val="000000"/>
          <w:sz w:val="20"/>
        </w:rPr>
        <w:t>. zm.</w:t>
      </w:r>
      <w:r w:rsidR="00240E21">
        <w:rPr>
          <w:color w:val="000000"/>
          <w:sz w:val="20"/>
        </w:rPr>
        <w:t>)</w:t>
      </w:r>
      <w:r w:rsidRPr="00D803F5">
        <w:rPr>
          <w:color w:val="000000"/>
          <w:sz w:val="20"/>
        </w:rPr>
        <w:t>;</w:t>
      </w:r>
    </w:p>
    <w:p w14:paraId="13A1BEB0" w14:textId="77777777" w:rsidR="001E3738" w:rsidRDefault="001E3738" w:rsidP="001E3738">
      <w:pPr>
        <w:pStyle w:val="Tekstpodstawowywcity"/>
        <w:numPr>
          <w:ilvl w:val="0"/>
          <w:numId w:val="26"/>
        </w:numPr>
        <w:rPr>
          <w:color w:val="000000"/>
          <w:sz w:val="20"/>
        </w:rPr>
      </w:pPr>
      <w:r w:rsidRPr="00D803F5">
        <w:rPr>
          <w:color w:val="000000"/>
          <w:sz w:val="20"/>
        </w:rPr>
        <w:t xml:space="preserve">„Absolwencie </w:t>
      </w:r>
      <w:r w:rsidR="00392CF4">
        <w:rPr>
          <w:color w:val="000000"/>
          <w:sz w:val="20"/>
        </w:rPr>
        <w:t>KIS</w:t>
      </w:r>
      <w:r w:rsidRPr="00D803F5">
        <w:rPr>
          <w:color w:val="000000"/>
          <w:sz w:val="20"/>
        </w:rPr>
        <w:t>”</w:t>
      </w:r>
      <w:r w:rsidRPr="00D803F5">
        <w:rPr>
          <w:b/>
          <w:color w:val="000000"/>
          <w:sz w:val="20"/>
        </w:rPr>
        <w:t xml:space="preserve"> - </w:t>
      </w:r>
      <w:r w:rsidRPr="00D803F5">
        <w:rPr>
          <w:color w:val="000000"/>
          <w:sz w:val="20"/>
        </w:rPr>
        <w:t xml:space="preserve">oznacza </w:t>
      </w:r>
      <w:r w:rsidR="00392CF4">
        <w:rPr>
          <w:color w:val="000000"/>
          <w:sz w:val="20"/>
        </w:rPr>
        <w:t>to absolwenta klubu integracji społecznej</w:t>
      </w:r>
      <w:r w:rsidRPr="00D803F5">
        <w:rPr>
          <w:color w:val="000000"/>
          <w:sz w:val="20"/>
        </w:rPr>
        <w:t>, o któ</w:t>
      </w:r>
      <w:r w:rsidR="00D7402D">
        <w:rPr>
          <w:color w:val="000000"/>
          <w:sz w:val="20"/>
        </w:rPr>
        <w:t>rym</w:t>
      </w:r>
      <w:r w:rsidR="00343D53">
        <w:rPr>
          <w:color w:val="000000"/>
          <w:sz w:val="20"/>
        </w:rPr>
        <w:t xml:space="preserve"> mowa w art. 2 pkt 1b ww. ustawy</w:t>
      </w:r>
      <w:r w:rsidRPr="00D803F5">
        <w:rPr>
          <w:color w:val="000000"/>
          <w:sz w:val="20"/>
        </w:rPr>
        <w:t>;</w:t>
      </w:r>
    </w:p>
    <w:p w14:paraId="3F1D34B0" w14:textId="77777777" w:rsidR="009E6ABC" w:rsidRPr="009E6ABC" w:rsidRDefault="009E6ABC" w:rsidP="001E3738">
      <w:pPr>
        <w:pStyle w:val="Tekstpodstawowywcity"/>
        <w:numPr>
          <w:ilvl w:val="0"/>
          <w:numId w:val="26"/>
        </w:numPr>
        <w:rPr>
          <w:color w:val="000000"/>
          <w:sz w:val="20"/>
        </w:rPr>
      </w:pPr>
      <w:r>
        <w:rPr>
          <w:color w:val="000000"/>
          <w:sz w:val="20"/>
        </w:rPr>
        <w:t>„O</w:t>
      </w:r>
      <w:r w:rsidRPr="009E6ABC">
        <w:rPr>
          <w:color w:val="000000"/>
          <w:sz w:val="20"/>
        </w:rPr>
        <w:t>piekunem osoby niepełnosprawnej</w:t>
      </w:r>
      <w:r>
        <w:rPr>
          <w:color w:val="000000"/>
          <w:sz w:val="20"/>
        </w:rPr>
        <w:t xml:space="preserve">” </w:t>
      </w:r>
      <w:r w:rsidRPr="009E6ABC">
        <w:rPr>
          <w:color w:val="000000"/>
          <w:sz w:val="20"/>
        </w:rPr>
        <w:t xml:space="preserve">- </w:t>
      </w:r>
      <w:r>
        <w:rPr>
          <w:color w:val="000000"/>
          <w:sz w:val="20"/>
        </w:rPr>
        <w:t>p</w:t>
      </w:r>
      <w:r w:rsidRPr="009E6ABC">
        <w:rPr>
          <w:color w:val="000000"/>
          <w:sz w:val="20"/>
        </w:rPr>
        <w:t>oszukującym pracy niepozostającym w zatrudnieniu lub niewykonującym innej pracy zarobkowej opiekunem osoby niepełnosprawnej, z wyłączeniem opiekunów osoby niepełnosprawnej pobierających świadczenie pielęgnacyjne lub specjalny zasiłek opiekuńczy na podstawie przepisów o świadczeniach rodzinnych, lub zasiłek dla opiekuna na podstawie przepisów o ustaleniu i wypłacie zasiłków dla opiekunów</w:t>
      </w:r>
      <w:r>
        <w:rPr>
          <w:color w:val="000000"/>
          <w:sz w:val="20"/>
        </w:rPr>
        <w:t>;</w:t>
      </w:r>
    </w:p>
    <w:p w14:paraId="5E7B1A1A" w14:textId="4D7982EF" w:rsidR="001E3738" w:rsidRDefault="001E3738" w:rsidP="00B9413A">
      <w:pPr>
        <w:pStyle w:val="Akapitzlist"/>
        <w:numPr>
          <w:ilvl w:val="0"/>
          <w:numId w:val="26"/>
        </w:numPr>
        <w:jc w:val="both"/>
        <w:rPr>
          <w:rFonts w:ascii="Times New Roman" w:hAnsi="Times New Roman"/>
          <w:color w:val="000000"/>
          <w:sz w:val="20"/>
          <w:szCs w:val="20"/>
        </w:rPr>
      </w:pPr>
      <w:r w:rsidRPr="00A11196">
        <w:rPr>
          <w:rFonts w:ascii="Times New Roman" w:hAnsi="Times New Roman"/>
          <w:color w:val="000000"/>
          <w:sz w:val="20"/>
          <w:szCs w:val="20"/>
        </w:rPr>
        <w:t xml:space="preserve">„Działalności gospodarczej” - należy przez to rozumieć </w:t>
      </w:r>
      <w:r w:rsidR="00A11196" w:rsidRPr="00A11196">
        <w:rPr>
          <w:rFonts w:ascii="Times New Roman" w:hAnsi="Times New Roman"/>
          <w:color w:val="000000"/>
          <w:sz w:val="20"/>
          <w:szCs w:val="20"/>
        </w:rPr>
        <w:t>działalność gospodarczą jest zorganizowaną działalność zarobkowa, wykonywaną we własnym imieniu i w sposób ciągły</w:t>
      </w:r>
      <w:r w:rsidR="00D7402D" w:rsidRPr="00A11196">
        <w:rPr>
          <w:rFonts w:ascii="Times New Roman" w:hAnsi="Times New Roman"/>
          <w:color w:val="000000"/>
          <w:sz w:val="20"/>
          <w:szCs w:val="20"/>
        </w:rPr>
        <w:t xml:space="preserve">, </w:t>
      </w:r>
      <w:r w:rsidRPr="00A11196">
        <w:rPr>
          <w:rFonts w:ascii="Times New Roman" w:hAnsi="Times New Roman"/>
          <w:color w:val="000000"/>
          <w:sz w:val="20"/>
          <w:szCs w:val="20"/>
        </w:rPr>
        <w:t>zgodnie z ustawą</w:t>
      </w:r>
      <w:r w:rsidR="00343D53" w:rsidRPr="00A11196">
        <w:rPr>
          <w:rFonts w:ascii="Times New Roman" w:hAnsi="Times New Roman"/>
          <w:color w:val="000000"/>
          <w:sz w:val="20"/>
          <w:szCs w:val="20"/>
        </w:rPr>
        <w:t>,</w:t>
      </w:r>
      <w:r w:rsidR="00A11196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343D53" w:rsidRPr="00A11196">
        <w:rPr>
          <w:rFonts w:ascii="Times New Roman" w:hAnsi="Times New Roman"/>
          <w:color w:val="000000"/>
          <w:sz w:val="20"/>
          <w:szCs w:val="20"/>
        </w:rPr>
        <w:t xml:space="preserve">o której mowa w § 1 ust 1 </w:t>
      </w:r>
      <w:r w:rsidR="00F8292B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343D53" w:rsidRPr="00A11196">
        <w:rPr>
          <w:rFonts w:ascii="Times New Roman" w:hAnsi="Times New Roman"/>
          <w:color w:val="000000"/>
          <w:sz w:val="20"/>
          <w:szCs w:val="20"/>
        </w:rPr>
        <w:t>lit. e niniejszych kryteri</w:t>
      </w:r>
      <w:r w:rsidR="00DC23A3" w:rsidRPr="00A11196">
        <w:rPr>
          <w:rFonts w:ascii="Times New Roman" w:hAnsi="Times New Roman"/>
          <w:color w:val="000000"/>
          <w:sz w:val="20"/>
          <w:szCs w:val="20"/>
        </w:rPr>
        <w:t>ów</w:t>
      </w:r>
      <w:r w:rsidR="009E6ABC" w:rsidRPr="00A11196">
        <w:rPr>
          <w:rFonts w:ascii="Times New Roman" w:hAnsi="Times New Roman"/>
          <w:color w:val="000000"/>
          <w:sz w:val="20"/>
          <w:szCs w:val="20"/>
        </w:rPr>
        <w:t>;</w:t>
      </w:r>
    </w:p>
    <w:p w14:paraId="49A0DF45" w14:textId="209090FB" w:rsidR="009A0B1F" w:rsidRPr="00A11196" w:rsidRDefault="009A0B1F" w:rsidP="00B9413A">
      <w:pPr>
        <w:pStyle w:val="Akapitzlist"/>
        <w:numPr>
          <w:ilvl w:val="0"/>
          <w:numId w:val="26"/>
        </w:numPr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„Komisji”- należy przez to rozumieć komisję ds. opiniowania wniosków;</w:t>
      </w:r>
    </w:p>
    <w:p w14:paraId="33A5534E" w14:textId="6006A37E" w:rsidR="001E3738" w:rsidRPr="009A0B1F" w:rsidRDefault="001E3738" w:rsidP="001E3738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D803F5">
        <w:rPr>
          <w:rFonts w:ascii="Times New Roman" w:hAnsi="Times New Roman"/>
          <w:color w:val="000000"/>
          <w:sz w:val="20"/>
          <w:szCs w:val="20"/>
        </w:rPr>
        <w:t xml:space="preserve">„Przeciętnym wynagrodzeniu”- należy przez to rozumieć przeciętne wynagrodzenie w poprzednim kwartale, od pierwszego dnia następnego miesiąca po ogłoszeniu przez Prezesa Głównego Urzędu Statystycznego </w:t>
      </w:r>
      <w:r w:rsidR="00D803F5">
        <w:rPr>
          <w:rFonts w:ascii="Times New Roman" w:hAnsi="Times New Roman"/>
          <w:color w:val="000000"/>
          <w:sz w:val="20"/>
          <w:szCs w:val="20"/>
        </w:rPr>
        <w:t xml:space="preserve">    </w:t>
      </w:r>
      <w:r w:rsidR="001E3AED">
        <w:rPr>
          <w:rFonts w:ascii="Times New Roman" w:hAnsi="Times New Roman"/>
          <w:color w:val="000000"/>
          <w:sz w:val="20"/>
          <w:szCs w:val="20"/>
        </w:rPr>
        <w:t xml:space="preserve">                  </w:t>
      </w:r>
      <w:r w:rsidR="00D803F5">
        <w:rPr>
          <w:rFonts w:ascii="Times New Roman" w:hAnsi="Times New Roman"/>
          <w:color w:val="000000"/>
          <w:sz w:val="20"/>
          <w:szCs w:val="20"/>
        </w:rPr>
        <w:t xml:space="preserve">            </w:t>
      </w:r>
      <w:r w:rsidRPr="00D803F5">
        <w:rPr>
          <w:rFonts w:ascii="Times New Roman" w:hAnsi="Times New Roman"/>
          <w:color w:val="000000"/>
          <w:sz w:val="20"/>
          <w:szCs w:val="20"/>
        </w:rPr>
        <w:t>w Dzienniku Urzędowym Rzeczpospolitej „Monitor Po</w:t>
      </w:r>
      <w:r w:rsidR="003D58D9">
        <w:rPr>
          <w:rFonts w:ascii="Times New Roman" w:hAnsi="Times New Roman"/>
          <w:color w:val="000000"/>
          <w:sz w:val="20"/>
          <w:szCs w:val="20"/>
        </w:rPr>
        <w:t>lski”, na podstawie art. 20 pkt</w:t>
      </w:r>
      <w:r w:rsidRPr="00D803F5">
        <w:rPr>
          <w:rFonts w:ascii="Times New Roman" w:hAnsi="Times New Roman"/>
          <w:color w:val="000000"/>
          <w:sz w:val="20"/>
          <w:szCs w:val="20"/>
        </w:rPr>
        <w:t xml:space="preserve"> 2 ustawy z dnia</w:t>
      </w:r>
      <w:r w:rsidR="003D58D9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D803F5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392CF4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1E3AED">
        <w:rPr>
          <w:rFonts w:ascii="Times New Roman" w:hAnsi="Times New Roman"/>
          <w:color w:val="000000"/>
          <w:sz w:val="20"/>
          <w:szCs w:val="20"/>
        </w:rPr>
        <w:t xml:space="preserve">                 </w:t>
      </w:r>
      <w:r w:rsidR="00392CF4">
        <w:rPr>
          <w:rFonts w:ascii="Times New Roman" w:hAnsi="Times New Roman"/>
          <w:color w:val="000000"/>
          <w:sz w:val="20"/>
          <w:szCs w:val="20"/>
        </w:rPr>
        <w:t xml:space="preserve">            </w:t>
      </w:r>
      <w:r w:rsidRPr="00D803F5">
        <w:rPr>
          <w:rFonts w:ascii="Times New Roman" w:hAnsi="Times New Roman"/>
          <w:color w:val="000000"/>
          <w:sz w:val="20"/>
          <w:szCs w:val="20"/>
        </w:rPr>
        <w:t>17 grudnia 1998</w:t>
      </w:r>
      <w:r w:rsidR="00392CF4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D803F5">
        <w:rPr>
          <w:rFonts w:ascii="Times New Roman" w:hAnsi="Times New Roman"/>
          <w:color w:val="000000"/>
          <w:sz w:val="20"/>
          <w:szCs w:val="20"/>
        </w:rPr>
        <w:t>r</w:t>
      </w:r>
      <w:r w:rsidR="00392CF4">
        <w:rPr>
          <w:rFonts w:ascii="Times New Roman" w:hAnsi="Times New Roman"/>
          <w:color w:val="000000"/>
          <w:sz w:val="20"/>
          <w:szCs w:val="20"/>
        </w:rPr>
        <w:t>.</w:t>
      </w:r>
      <w:r w:rsidRPr="00D803F5">
        <w:rPr>
          <w:rFonts w:ascii="Times New Roman" w:hAnsi="Times New Roman"/>
          <w:color w:val="000000"/>
          <w:sz w:val="20"/>
          <w:szCs w:val="20"/>
        </w:rPr>
        <w:t xml:space="preserve"> o emeryturach i rentach z Funduszu Ubezpieczeń </w:t>
      </w:r>
      <w:r w:rsidRPr="00E563EA">
        <w:rPr>
          <w:rFonts w:ascii="Times New Roman" w:hAnsi="Times New Roman"/>
          <w:sz w:val="20"/>
          <w:szCs w:val="20"/>
        </w:rPr>
        <w:t xml:space="preserve">Społecznych </w:t>
      </w:r>
      <w:r w:rsidRPr="00FD5AAF">
        <w:rPr>
          <w:rFonts w:ascii="Times New Roman" w:hAnsi="Times New Roman"/>
          <w:color w:val="000000" w:themeColor="text1"/>
          <w:sz w:val="20"/>
          <w:szCs w:val="20"/>
        </w:rPr>
        <w:t>(</w:t>
      </w:r>
      <w:r w:rsidR="004F6D02" w:rsidRPr="00FD5AAF">
        <w:rPr>
          <w:rFonts w:ascii="Times New Roman" w:hAnsi="Times New Roman"/>
          <w:color w:val="000000" w:themeColor="text1"/>
          <w:sz w:val="20"/>
          <w:szCs w:val="20"/>
        </w:rPr>
        <w:t>Dz. U. z 20</w:t>
      </w:r>
      <w:r w:rsidR="00A11196">
        <w:rPr>
          <w:rFonts w:ascii="Times New Roman" w:hAnsi="Times New Roman"/>
          <w:color w:val="000000" w:themeColor="text1"/>
          <w:sz w:val="20"/>
          <w:szCs w:val="20"/>
        </w:rPr>
        <w:t>2</w:t>
      </w:r>
      <w:r w:rsidR="00071876">
        <w:rPr>
          <w:rFonts w:ascii="Times New Roman" w:hAnsi="Times New Roman"/>
          <w:color w:val="000000" w:themeColor="text1"/>
          <w:sz w:val="20"/>
          <w:szCs w:val="20"/>
        </w:rPr>
        <w:t>2</w:t>
      </w:r>
      <w:r w:rsidR="004F6D02" w:rsidRPr="00FD5AAF">
        <w:rPr>
          <w:rFonts w:ascii="Times New Roman" w:hAnsi="Times New Roman"/>
          <w:color w:val="000000" w:themeColor="text1"/>
          <w:sz w:val="20"/>
          <w:szCs w:val="20"/>
        </w:rPr>
        <w:t xml:space="preserve"> r. poz. </w:t>
      </w:r>
      <w:r w:rsidR="00071876">
        <w:rPr>
          <w:rFonts w:ascii="Times New Roman" w:hAnsi="Times New Roman"/>
          <w:color w:val="000000" w:themeColor="text1"/>
          <w:sz w:val="20"/>
          <w:szCs w:val="20"/>
        </w:rPr>
        <w:t>504</w:t>
      </w:r>
      <w:r w:rsidR="00F93CB6">
        <w:rPr>
          <w:rFonts w:ascii="Times New Roman" w:hAnsi="Times New Roman"/>
          <w:color w:val="000000" w:themeColor="text1"/>
          <w:sz w:val="20"/>
          <w:szCs w:val="20"/>
        </w:rPr>
        <w:t xml:space="preserve">                     z </w:t>
      </w:r>
      <w:proofErr w:type="spellStart"/>
      <w:r w:rsidR="00F93CB6">
        <w:rPr>
          <w:rFonts w:ascii="Times New Roman" w:hAnsi="Times New Roman"/>
          <w:color w:val="000000" w:themeColor="text1"/>
          <w:sz w:val="20"/>
          <w:szCs w:val="20"/>
        </w:rPr>
        <w:t>późn</w:t>
      </w:r>
      <w:proofErr w:type="spellEnd"/>
      <w:r w:rsidR="00F93CB6">
        <w:rPr>
          <w:rFonts w:ascii="Times New Roman" w:hAnsi="Times New Roman"/>
          <w:color w:val="000000" w:themeColor="text1"/>
          <w:sz w:val="20"/>
          <w:szCs w:val="20"/>
        </w:rPr>
        <w:t>. zm.</w:t>
      </w:r>
      <w:r w:rsidRPr="00FD5AAF">
        <w:rPr>
          <w:rFonts w:ascii="Times New Roman" w:hAnsi="Times New Roman"/>
          <w:color w:val="000000" w:themeColor="text1"/>
          <w:sz w:val="20"/>
          <w:szCs w:val="20"/>
        </w:rPr>
        <w:t>).</w:t>
      </w:r>
      <w:r w:rsidRPr="00F071BC">
        <w:rPr>
          <w:rFonts w:ascii="Times New Roman" w:hAnsi="Times New Roman"/>
          <w:sz w:val="20"/>
          <w:szCs w:val="20"/>
        </w:rPr>
        <w:t xml:space="preserve"> </w:t>
      </w:r>
    </w:p>
    <w:p w14:paraId="35F3707A" w14:textId="77777777" w:rsidR="009A0B1F" w:rsidRPr="00D803F5" w:rsidRDefault="009A0B1F" w:rsidP="009A0B1F">
      <w:pPr>
        <w:pStyle w:val="Akapitzlist"/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02E9E1F1" w14:textId="618D9BA9" w:rsidR="002C2B56" w:rsidRPr="009A0B1F" w:rsidRDefault="0096015E" w:rsidP="002C2B56">
      <w:pPr>
        <w:jc w:val="center"/>
        <w:rPr>
          <w:rFonts w:ascii="Times New Roman" w:hAnsi="Times New Roman"/>
          <w:b/>
          <w:color w:val="000000"/>
        </w:rPr>
      </w:pPr>
      <w:r w:rsidRPr="009A0B1F">
        <w:rPr>
          <w:rFonts w:ascii="Times New Roman" w:hAnsi="Times New Roman"/>
          <w:b/>
          <w:color w:val="000000"/>
        </w:rPr>
        <w:t>§ 3</w:t>
      </w:r>
    </w:p>
    <w:p w14:paraId="04FD6E21" w14:textId="4F5ABB4D" w:rsidR="00FE79EA" w:rsidRPr="00CD170D" w:rsidRDefault="00735192" w:rsidP="00CD170D">
      <w:pPr>
        <w:pStyle w:val="Akapitzlist"/>
        <w:numPr>
          <w:ilvl w:val="0"/>
          <w:numId w:val="49"/>
        </w:numPr>
        <w:jc w:val="both"/>
        <w:rPr>
          <w:rFonts w:ascii="Times New Roman" w:hAnsi="Times New Roman"/>
          <w:sz w:val="20"/>
          <w:szCs w:val="20"/>
        </w:rPr>
      </w:pPr>
      <w:bookmarkStart w:id="2" w:name="_Hlk105397385"/>
      <w:r>
        <w:rPr>
          <w:rFonts w:ascii="Times New Roman" w:hAnsi="Times New Roman"/>
          <w:sz w:val="20"/>
          <w:szCs w:val="20"/>
        </w:rPr>
        <w:t xml:space="preserve">Zgodnie z art. 46 ust. 1 pkt 2 </w:t>
      </w:r>
      <w:r w:rsidRPr="00D803F5">
        <w:rPr>
          <w:rFonts w:ascii="Times New Roman" w:hAnsi="Times New Roman"/>
          <w:sz w:val="20"/>
          <w:szCs w:val="20"/>
        </w:rPr>
        <w:t xml:space="preserve">ustawy o której mowa w </w:t>
      </w:r>
      <w:bookmarkStart w:id="3" w:name="_Hlk108009196"/>
      <w:r w:rsidRPr="00D803F5">
        <w:rPr>
          <w:rFonts w:ascii="Times New Roman" w:hAnsi="Times New Roman"/>
          <w:sz w:val="20"/>
          <w:szCs w:val="20"/>
        </w:rPr>
        <w:t xml:space="preserve">§ 1 pkt 1 lit. a </w:t>
      </w:r>
      <w:bookmarkEnd w:id="3"/>
      <w:r>
        <w:rPr>
          <w:rFonts w:ascii="Times New Roman" w:hAnsi="Times New Roman"/>
          <w:sz w:val="20"/>
          <w:szCs w:val="20"/>
        </w:rPr>
        <w:t xml:space="preserve">oraz rozporządzeniem o którym mowa                w </w:t>
      </w:r>
      <w:r w:rsidRPr="00D803F5">
        <w:rPr>
          <w:rFonts w:ascii="Times New Roman" w:hAnsi="Times New Roman"/>
          <w:sz w:val="20"/>
          <w:szCs w:val="20"/>
        </w:rPr>
        <w:t xml:space="preserve">§ 1 pkt 1 lit. </w:t>
      </w:r>
      <w:r>
        <w:rPr>
          <w:rFonts w:ascii="Times New Roman" w:hAnsi="Times New Roman"/>
          <w:sz w:val="20"/>
          <w:szCs w:val="20"/>
        </w:rPr>
        <w:t>b</w:t>
      </w:r>
      <w:r w:rsidRPr="00D803F5">
        <w:rPr>
          <w:rFonts w:ascii="Times New Roman" w:hAnsi="Times New Roman"/>
          <w:sz w:val="20"/>
          <w:szCs w:val="20"/>
        </w:rPr>
        <w:t xml:space="preserve"> niniejszych kryteriów</w:t>
      </w:r>
      <w:r>
        <w:rPr>
          <w:rFonts w:ascii="Times New Roman" w:hAnsi="Times New Roman"/>
          <w:sz w:val="20"/>
          <w:szCs w:val="20"/>
        </w:rPr>
        <w:t>,</w:t>
      </w:r>
      <w:r w:rsidRPr="00CD170D">
        <w:rPr>
          <w:rFonts w:ascii="Times New Roman" w:hAnsi="Times New Roman"/>
          <w:sz w:val="20"/>
          <w:szCs w:val="20"/>
        </w:rPr>
        <w:t xml:space="preserve"> </w:t>
      </w:r>
      <w:r w:rsidR="001E3738" w:rsidRPr="00CD170D">
        <w:rPr>
          <w:rFonts w:ascii="Times New Roman" w:hAnsi="Times New Roman"/>
          <w:sz w:val="20"/>
          <w:szCs w:val="20"/>
        </w:rPr>
        <w:t xml:space="preserve">Starosta </w:t>
      </w:r>
      <w:r w:rsidR="00392CF4" w:rsidRPr="00CD170D">
        <w:rPr>
          <w:rFonts w:ascii="Times New Roman" w:hAnsi="Times New Roman"/>
          <w:sz w:val="20"/>
          <w:szCs w:val="20"/>
        </w:rPr>
        <w:t xml:space="preserve">może przyznać </w:t>
      </w:r>
      <w:r w:rsidR="00FE79EA" w:rsidRPr="00CD170D">
        <w:rPr>
          <w:rFonts w:ascii="Times New Roman" w:hAnsi="Times New Roman"/>
          <w:sz w:val="20"/>
          <w:szCs w:val="20"/>
        </w:rPr>
        <w:t>b</w:t>
      </w:r>
      <w:r w:rsidR="00392CF4" w:rsidRPr="00CD170D">
        <w:rPr>
          <w:rFonts w:ascii="Times New Roman" w:hAnsi="Times New Roman"/>
          <w:sz w:val="20"/>
          <w:szCs w:val="20"/>
        </w:rPr>
        <w:t>ezrobotnemu,</w:t>
      </w:r>
      <w:r w:rsidR="00FE79EA" w:rsidRPr="00CD170D">
        <w:rPr>
          <w:rFonts w:ascii="Times New Roman" w:hAnsi="Times New Roman"/>
          <w:sz w:val="20"/>
          <w:szCs w:val="20"/>
        </w:rPr>
        <w:t xml:space="preserve"> a</w:t>
      </w:r>
      <w:r w:rsidR="009E6ABC" w:rsidRPr="00CD170D">
        <w:rPr>
          <w:rFonts w:ascii="Times New Roman" w:hAnsi="Times New Roman"/>
          <w:sz w:val="20"/>
          <w:szCs w:val="20"/>
        </w:rPr>
        <w:t>bsolwentowi CIS,</w:t>
      </w:r>
      <w:r w:rsidR="001E3738" w:rsidRPr="00CD170D">
        <w:rPr>
          <w:rFonts w:ascii="Times New Roman" w:hAnsi="Times New Roman"/>
          <w:sz w:val="20"/>
          <w:szCs w:val="20"/>
        </w:rPr>
        <w:t xml:space="preserve"> </w:t>
      </w:r>
      <w:r w:rsidR="00D05949" w:rsidRPr="00CD170D">
        <w:rPr>
          <w:rFonts w:ascii="Times New Roman" w:hAnsi="Times New Roman"/>
          <w:sz w:val="20"/>
          <w:szCs w:val="20"/>
        </w:rPr>
        <w:t xml:space="preserve">absolwentowi </w:t>
      </w:r>
      <w:r w:rsidR="001E3738" w:rsidRPr="00CD170D">
        <w:rPr>
          <w:rFonts w:ascii="Times New Roman" w:hAnsi="Times New Roman"/>
          <w:sz w:val="20"/>
          <w:szCs w:val="20"/>
        </w:rPr>
        <w:t>KIS</w:t>
      </w:r>
      <w:r w:rsidR="009E6ABC" w:rsidRPr="00CD170D">
        <w:rPr>
          <w:rFonts w:ascii="Times New Roman" w:hAnsi="Times New Roman"/>
          <w:sz w:val="20"/>
          <w:szCs w:val="20"/>
        </w:rPr>
        <w:t xml:space="preserve"> lub</w:t>
      </w:r>
      <w:r w:rsidR="005052F9" w:rsidRPr="00CD170D">
        <w:rPr>
          <w:rFonts w:ascii="Times New Roman" w:hAnsi="Times New Roman"/>
          <w:sz w:val="20"/>
          <w:szCs w:val="20"/>
        </w:rPr>
        <w:t xml:space="preserve"> poszukującemu pracy niepozostającemu w zatrudnieniu lub niewykonującemu</w:t>
      </w:r>
      <w:r w:rsidR="009E6ABC" w:rsidRPr="00CD170D">
        <w:rPr>
          <w:rFonts w:ascii="Times New Roman" w:hAnsi="Times New Roman"/>
          <w:sz w:val="20"/>
          <w:szCs w:val="20"/>
        </w:rPr>
        <w:t xml:space="preserve"> </w:t>
      </w:r>
      <w:r w:rsidR="005052F9" w:rsidRPr="00CD170D">
        <w:rPr>
          <w:rFonts w:ascii="Times New Roman" w:hAnsi="Times New Roman"/>
          <w:sz w:val="20"/>
          <w:szCs w:val="20"/>
        </w:rPr>
        <w:t xml:space="preserve">innej pracy zarobkowej </w:t>
      </w:r>
      <w:r w:rsidR="009E6ABC" w:rsidRPr="00CD170D">
        <w:rPr>
          <w:rFonts w:ascii="Times New Roman" w:hAnsi="Times New Roman"/>
          <w:sz w:val="20"/>
          <w:szCs w:val="20"/>
        </w:rPr>
        <w:t>opiekunowi osoby niepełnosprawnej</w:t>
      </w:r>
      <w:r w:rsidR="00FE79EA" w:rsidRPr="00CD170D">
        <w:rPr>
          <w:rFonts w:ascii="Times New Roman" w:hAnsi="Times New Roman"/>
          <w:sz w:val="20"/>
          <w:szCs w:val="20"/>
        </w:rPr>
        <w:t>:</w:t>
      </w:r>
    </w:p>
    <w:p w14:paraId="1B41EE8E" w14:textId="386A989A" w:rsidR="001E3738" w:rsidRDefault="001E3738" w:rsidP="00CD170D">
      <w:pPr>
        <w:ind w:left="360"/>
        <w:jc w:val="both"/>
        <w:rPr>
          <w:rFonts w:ascii="Times New Roman" w:hAnsi="Times New Roman"/>
          <w:sz w:val="20"/>
          <w:szCs w:val="20"/>
        </w:rPr>
      </w:pPr>
      <w:r w:rsidRPr="00CD170D">
        <w:rPr>
          <w:rFonts w:ascii="Times New Roman" w:hAnsi="Times New Roman"/>
          <w:sz w:val="20"/>
          <w:szCs w:val="20"/>
        </w:rPr>
        <w:lastRenderedPageBreak/>
        <w:t xml:space="preserve">jednorazowo środki na podjęcie działalności gospodarczej, w tym na pokrycie kosztów pomocy prawnej, konsultacji </w:t>
      </w:r>
      <w:r w:rsidR="00FE0944">
        <w:rPr>
          <w:rFonts w:ascii="Times New Roman" w:hAnsi="Times New Roman"/>
          <w:sz w:val="20"/>
          <w:szCs w:val="20"/>
        </w:rPr>
        <w:t xml:space="preserve"> </w:t>
      </w:r>
      <w:r w:rsidRPr="00CD170D">
        <w:rPr>
          <w:rFonts w:ascii="Times New Roman" w:hAnsi="Times New Roman"/>
          <w:sz w:val="20"/>
          <w:szCs w:val="20"/>
        </w:rPr>
        <w:t>i doradztwa związan</w:t>
      </w:r>
      <w:r w:rsidR="003133C3" w:rsidRPr="00CD170D">
        <w:rPr>
          <w:rFonts w:ascii="Times New Roman" w:hAnsi="Times New Roman"/>
          <w:sz w:val="20"/>
          <w:szCs w:val="20"/>
        </w:rPr>
        <w:t>ych</w:t>
      </w:r>
      <w:r w:rsidRPr="00CD170D">
        <w:rPr>
          <w:rFonts w:ascii="Times New Roman" w:hAnsi="Times New Roman"/>
          <w:sz w:val="20"/>
          <w:szCs w:val="20"/>
        </w:rPr>
        <w:t xml:space="preserve"> z podjęciem tej dział</w:t>
      </w:r>
      <w:r w:rsidR="00974EF3" w:rsidRPr="00CD170D">
        <w:rPr>
          <w:rFonts w:ascii="Times New Roman" w:hAnsi="Times New Roman"/>
          <w:sz w:val="20"/>
          <w:szCs w:val="20"/>
        </w:rPr>
        <w:t>alności, w wysokości określonej</w:t>
      </w:r>
      <w:r w:rsidRPr="00CD170D">
        <w:rPr>
          <w:rFonts w:ascii="Times New Roman" w:hAnsi="Times New Roman"/>
          <w:sz w:val="20"/>
          <w:szCs w:val="20"/>
        </w:rPr>
        <w:t xml:space="preserve"> w umowie, nie wyższej jednak niż </w:t>
      </w:r>
      <w:r w:rsidR="00FE0944">
        <w:rPr>
          <w:rFonts w:ascii="Times New Roman" w:hAnsi="Times New Roman"/>
          <w:sz w:val="20"/>
          <w:szCs w:val="20"/>
        </w:rPr>
        <w:t xml:space="preserve">                 </w:t>
      </w:r>
      <w:r w:rsidRPr="00CD170D">
        <w:rPr>
          <w:rFonts w:ascii="Times New Roman" w:hAnsi="Times New Roman"/>
          <w:sz w:val="20"/>
          <w:szCs w:val="20"/>
        </w:rPr>
        <w:t>6-krotnej wysokości przeciętnego wynagrodzenia</w:t>
      </w:r>
      <w:r w:rsidR="00392CF4" w:rsidRPr="00CD170D">
        <w:rPr>
          <w:rFonts w:ascii="Times New Roman" w:hAnsi="Times New Roman"/>
          <w:sz w:val="20"/>
          <w:szCs w:val="20"/>
        </w:rPr>
        <w:t>.</w:t>
      </w:r>
    </w:p>
    <w:bookmarkEnd w:id="2"/>
    <w:p w14:paraId="27E3DBD2" w14:textId="77777777" w:rsidR="00DB0AC5" w:rsidRPr="00523441" w:rsidRDefault="00DB0AC5" w:rsidP="00E51769">
      <w:pPr>
        <w:jc w:val="center"/>
        <w:rPr>
          <w:rFonts w:ascii="Times New Roman" w:hAnsi="Times New Roman"/>
          <w:b/>
          <w:color w:val="000000"/>
        </w:rPr>
      </w:pPr>
      <w:r w:rsidRPr="00523441">
        <w:rPr>
          <w:rFonts w:ascii="Times New Roman" w:hAnsi="Times New Roman"/>
          <w:b/>
          <w:color w:val="000000"/>
        </w:rPr>
        <w:t>§</w:t>
      </w:r>
      <w:r w:rsidR="007C0238" w:rsidRPr="00523441">
        <w:rPr>
          <w:rFonts w:ascii="Times New Roman" w:hAnsi="Times New Roman"/>
          <w:b/>
          <w:color w:val="000000"/>
        </w:rPr>
        <w:t xml:space="preserve"> </w:t>
      </w:r>
      <w:r w:rsidR="0096015E">
        <w:rPr>
          <w:rFonts w:ascii="Times New Roman" w:hAnsi="Times New Roman"/>
          <w:b/>
          <w:color w:val="000000"/>
        </w:rPr>
        <w:t>4</w:t>
      </w:r>
    </w:p>
    <w:p w14:paraId="6B74D91C" w14:textId="77777777" w:rsidR="00A65624" w:rsidRPr="00523441" w:rsidRDefault="00A65624" w:rsidP="00A65624">
      <w:pPr>
        <w:jc w:val="center"/>
        <w:rPr>
          <w:rFonts w:ascii="Times New Roman" w:hAnsi="Times New Roman"/>
        </w:rPr>
      </w:pPr>
      <w:r w:rsidRPr="00523441">
        <w:rPr>
          <w:rFonts w:ascii="Times New Roman" w:hAnsi="Times New Roman"/>
          <w:b/>
        </w:rPr>
        <w:t>Procedura składnia wniosków</w:t>
      </w:r>
    </w:p>
    <w:p w14:paraId="7CB9EE7F" w14:textId="77777777" w:rsidR="003275F6" w:rsidRPr="00D803F5" w:rsidRDefault="009E6ABC" w:rsidP="009A037B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Bezrobotny, absolwent CIS,</w:t>
      </w:r>
      <w:r w:rsidR="005916FB" w:rsidRPr="00D803F5">
        <w:rPr>
          <w:rFonts w:ascii="Times New Roman" w:hAnsi="Times New Roman"/>
          <w:sz w:val="20"/>
          <w:szCs w:val="20"/>
        </w:rPr>
        <w:t xml:space="preserve"> KIS</w:t>
      </w:r>
      <w:r>
        <w:rPr>
          <w:rFonts w:ascii="Times New Roman" w:hAnsi="Times New Roman"/>
          <w:sz w:val="20"/>
          <w:szCs w:val="20"/>
        </w:rPr>
        <w:t xml:space="preserve"> lub opiekun osoby niepełnosprawnej,</w:t>
      </w:r>
      <w:r w:rsidR="005916FB" w:rsidRPr="00D803F5">
        <w:rPr>
          <w:rFonts w:ascii="Times New Roman" w:hAnsi="Times New Roman"/>
          <w:sz w:val="20"/>
          <w:szCs w:val="20"/>
        </w:rPr>
        <w:t xml:space="preserve"> może złożyć</w:t>
      </w:r>
      <w:r w:rsidR="003275F6" w:rsidRPr="00D803F5">
        <w:rPr>
          <w:rFonts w:ascii="Times New Roman" w:hAnsi="Times New Roman"/>
          <w:sz w:val="20"/>
          <w:szCs w:val="20"/>
        </w:rPr>
        <w:t xml:space="preserve"> wnios</w:t>
      </w:r>
      <w:r w:rsidR="005916FB" w:rsidRPr="00D803F5">
        <w:rPr>
          <w:rFonts w:ascii="Times New Roman" w:hAnsi="Times New Roman"/>
          <w:sz w:val="20"/>
          <w:szCs w:val="20"/>
        </w:rPr>
        <w:t>ek</w:t>
      </w:r>
      <w:r w:rsidR="003275F6" w:rsidRPr="00D803F5">
        <w:rPr>
          <w:rFonts w:ascii="Times New Roman" w:hAnsi="Times New Roman"/>
          <w:sz w:val="20"/>
          <w:szCs w:val="20"/>
        </w:rPr>
        <w:t xml:space="preserve"> o przyznanie jednorazowo środków na podjęcie działalności gospodarczej </w:t>
      </w:r>
      <w:r w:rsidR="005916FB" w:rsidRPr="00D803F5">
        <w:rPr>
          <w:rFonts w:ascii="Times New Roman" w:hAnsi="Times New Roman"/>
          <w:sz w:val="20"/>
          <w:szCs w:val="20"/>
        </w:rPr>
        <w:t>jeżeli</w:t>
      </w:r>
      <w:r w:rsidR="003275F6" w:rsidRPr="00D803F5">
        <w:rPr>
          <w:rFonts w:ascii="Times New Roman" w:hAnsi="Times New Roman"/>
          <w:sz w:val="20"/>
          <w:szCs w:val="20"/>
        </w:rPr>
        <w:t>:</w:t>
      </w:r>
    </w:p>
    <w:p w14:paraId="03FF6A90" w14:textId="6A657EEE" w:rsidR="003275F6" w:rsidRPr="00D803F5" w:rsidRDefault="009938C0" w:rsidP="008210D2">
      <w:pPr>
        <w:pStyle w:val="Akapitzlist"/>
        <w:numPr>
          <w:ilvl w:val="0"/>
          <w:numId w:val="3"/>
        </w:numPr>
        <w:ind w:left="99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</w:t>
      </w:r>
      <w:r w:rsidR="005916FB" w:rsidRPr="00D803F5"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z w:val="20"/>
          <w:szCs w:val="20"/>
        </w:rPr>
        <w:t xml:space="preserve"> </w:t>
      </w:r>
      <w:r w:rsidR="005916FB" w:rsidRPr="00D803F5">
        <w:rPr>
          <w:rFonts w:ascii="Times New Roman" w:hAnsi="Times New Roman"/>
          <w:sz w:val="20"/>
          <w:szCs w:val="20"/>
        </w:rPr>
        <w:t>otrzymał</w:t>
      </w:r>
      <w:r w:rsidR="003275F6" w:rsidRPr="00D803F5">
        <w:rPr>
          <w:rFonts w:ascii="Times New Roman" w:hAnsi="Times New Roman"/>
          <w:sz w:val="20"/>
          <w:szCs w:val="20"/>
        </w:rPr>
        <w:t xml:space="preserve"> bezzwrotnych śr</w:t>
      </w:r>
      <w:r w:rsidR="002920DF" w:rsidRPr="00D803F5">
        <w:rPr>
          <w:rFonts w:ascii="Times New Roman" w:hAnsi="Times New Roman"/>
          <w:sz w:val="20"/>
          <w:szCs w:val="20"/>
        </w:rPr>
        <w:t>odków Funduszu Pracy lub innych</w:t>
      </w:r>
      <w:r w:rsidR="00B44D15" w:rsidRPr="00D803F5">
        <w:rPr>
          <w:rFonts w:ascii="Times New Roman" w:hAnsi="Times New Roman"/>
          <w:sz w:val="20"/>
          <w:szCs w:val="20"/>
        </w:rPr>
        <w:t xml:space="preserve"> bezzwrotnych </w:t>
      </w:r>
      <w:r w:rsidR="003275F6" w:rsidRPr="00D803F5">
        <w:rPr>
          <w:rFonts w:ascii="Times New Roman" w:hAnsi="Times New Roman"/>
          <w:sz w:val="20"/>
          <w:szCs w:val="20"/>
        </w:rPr>
        <w:t>środków publicznych na podjęcie działaln</w:t>
      </w:r>
      <w:r w:rsidR="00B102E5" w:rsidRPr="00D803F5">
        <w:rPr>
          <w:rFonts w:ascii="Times New Roman" w:hAnsi="Times New Roman"/>
          <w:sz w:val="20"/>
          <w:szCs w:val="20"/>
        </w:rPr>
        <w:t>ości gospodarczej lub rolniczej</w:t>
      </w:r>
      <w:r w:rsidR="00306339" w:rsidRPr="00D803F5">
        <w:rPr>
          <w:rFonts w:ascii="Times New Roman" w:hAnsi="Times New Roman"/>
          <w:sz w:val="20"/>
          <w:szCs w:val="20"/>
        </w:rPr>
        <w:t>, założenie lub przystąpienie do spółdzielni socjalnej</w:t>
      </w:r>
      <w:r w:rsidR="00B102E5" w:rsidRPr="00D803F5">
        <w:rPr>
          <w:rFonts w:ascii="Times New Roman" w:hAnsi="Times New Roman"/>
          <w:sz w:val="20"/>
          <w:szCs w:val="20"/>
        </w:rPr>
        <w:t>;</w:t>
      </w:r>
      <w:r w:rsidR="003275F6" w:rsidRPr="00D803F5">
        <w:rPr>
          <w:rFonts w:ascii="Times New Roman" w:hAnsi="Times New Roman"/>
          <w:sz w:val="20"/>
          <w:szCs w:val="20"/>
        </w:rPr>
        <w:t xml:space="preserve"> </w:t>
      </w:r>
    </w:p>
    <w:p w14:paraId="45E97C8B" w14:textId="6DE3BEEC" w:rsidR="00FE79EA" w:rsidRPr="009938C0" w:rsidRDefault="00BB1288" w:rsidP="008210D2">
      <w:pPr>
        <w:pStyle w:val="Akapitzlist"/>
        <w:numPr>
          <w:ilvl w:val="0"/>
          <w:numId w:val="3"/>
        </w:numPr>
        <w:ind w:left="993"/>
        <w:jc w:val="both"/>
        <w:rPr>
          <w:rFonts w:ascii="Times New Roman" w:hAnsi="Times New Roman"/>
          <w:sz w:val="20"/>
          <w:szCs w:val="20"/>
        </w:rPr>
      </w:pPr>
      <w:r w:rsidRPr="009938C0">
        <w:rPr>
          <w:rFonts w:ascii="Times New Roman" w:hAnsi="Times New Roman"/>
          <w:sz w:val="20"/>
          <w:szCs w:val="20"/>
        </w:rPr>
        <w:t>nie posiad</w:t>
      </w:r>
      <w:r w:rsidR="00B41909">
        <w:rPr>
          <w:rFonts w:ascii="Times New Roman" w:hAnsi="Times New Roman"/>
          <w:sz w:val="20"/>
          <w:szCs w:val="20"/>
        </w:rPr>
        <w:t>a</w:t>
      </w:r>
      <w:r w:rsidRPr="009938C0">
        <w:rPr>
          <w:rFonts w:ascii="Times New Roman" w:hAnsi="Times New Roman"/>
          <w:sz w:val="20"/>
          <w:szCs w:val="20"/>
        </w:rPr>
        <w:t xml:space="preserve">ł wpisu do ewidencji działalności gospodarczej, a w przypadku jego posiadania – oświadczył że zakończenie działalności gospodarczej nastąpiło w dniu przypadającym  w okresie przed upływem co najmniej  12 miesięcy bezpośrednio poprzedzających dzień złożenia wniosku. </w:t>
      </w:r>
    </w:p>
    <w:p w14:paraId="78A7C37E" w14:textId="271625FF" w:rsidR="003275F6" w:rsidRDefault="00FE79EA" w:rsidP="008210D2">
      <w:pPr>
        <w:pStyle w:val="Akapitzlist"/>
        <w:numPr>
          <w:ilvl w:val="0"/>
          <w:numId w:val="3"/>
        </w:numPr>
        <w:ind w:left="993"/>
        <w:jc w:val="both"/>
        <w:rPr>
          <w:rFonts w:ascii="Times New Roman" w:hAnsi="Times New Roman"/>
          <w:sz w:val="20"/>
          <w:szCs w:val="20"/>
        </w:rPr>
      </w:pPr>
      <w:r w:rsidRPr="009938C0">
        <w:rPr>
          <w:rFonts w:ascii="Times New Roman" w:hAnsi="Times New Roman"/>
          <w:sz w:val="20"/>
          <w:szCs w:val="20"/>
        </w:rPr>
        <w:t>w</w:t>
      </w:r>
      <w:r w:rsidR="00BB1288" w:rsidRPr="009938C0">
        <w:rPr>
          <w:rFonts w:ascii="Times New Roman" w:hAnsi="Times New Roman"/>
          <w:sz w:val="20"/>
          <w:szCs w:val="20"/>
        </w:rPr>
        <w:t xml:space="preserve"> okresie obowiązywania stanu zagrożenia epidemicznego albo stanu epidemii, ogłoszonego z powodu COVID-19 w związku z wystąpieniem tego stanu, w okresie krótszym niż 12 miesięcy bezpośrednio poprzedzających dzień wniosku o dofinansowanie, oświadczy że symbol i przedmiot planowanej działalności Gospodarczej według Polskiej Klasyfikacji Działalności (PKD) na poziomie podklasy jest inny od działalności zakończonej.</w:t>
      </w:r>
    </w:p>
    <w:p w14:paraId="17BC65C1" w14:textId="5C687564" w:rsidR="00B41909" w:rsidRPr="009938C0" w:rsidRDefault="00B41909" w:rsidP="008210D2">
      <w:pPr>
        <w:pStyle w:val="Akapitzlist"/>
        <w:numPr>
          <w:ilvl w:val="0"/>
          <w:numId w:val="3"/>
        </w:numPr>
        <w:ind w:left="993"/>
        <w:jc w:val="both"/>
        <w:rPr>
          <w:rFonts w:ascii="Times New Roman" w:hAnsi="Times New Roman"/>
          <w:sz w:val="20"/>
          <w:szCs w:val="20"/>
        </w:rPr>
      </w:pPr>
      <w:r w:rsidRPr="006740A8">
        <w:rPr>
          <w:rFonts w:ascii="Times New Roman" w:hAnsi="Times New Roman"/>
          <w:color w:val="000000" w:themeColor="text1"/>
          <w:sz w:val="20"/>
          <w:szCs w:val="20"/>
        </w:rPr>
        <w:t>nie podejmie zatrudnienia w okresie 12 miesięcy od dnia rozpoczęcia prowadzenia działalności gospodarczej</w:t>
      </w:r>
      <w:r>
        <w:rPr>
          <w:rFonts w:ascii="Times New Roman" w:hAnsi="Times New Roman"/>
          <w:sz w:val="20"/>
          <w:szCs w:val="20"/>
        </w:rPr>
        <w:t>;</w:t>
      </w:r>
    </w:p>
    <w:p w14:paraId="5703A6EB" w14:textId="161FB1BD" w:rsidR="003275F6" w:rsidRDefault="003275F6" w:rsidP="008210D2">
      <w:pPr>
        <w:pStyle w:val="Akapitzlist"/>
        <w:numPr>
          <w:ilvl w:val="0"/>
          <w:numId w:val="3"/>
        </w:numPr>
        <w:ind w:left="993"/>
        <w:jc w:val="both"/>
        <w:rPr>
          <w:rFonts w:ascii="Times New Roman" w:hAnsi="Times New Roman"/>
          <w:sz w:val="20"/>
          <w:szCs w:val="20"/>
        </w:rPr>
      </w:pPr>
      <w:r w:rsidRPr="009938C0">
        <w:rPr>
          <w:rFonts w:ascii="Times New Roman" w:hAnsi="Times New Roman"/>
          <w:sz w:val="20"/>
          <w:szCs w:val="20"/>
        </w:rPr>
        <w:t>nie</w:t>
      </w:r>
      <w:r w:rsidR="00A43636" w:rsidRPr="009938C0">
        <w:rPr>
          <w:rFonts w:ascii="Times New Roman" w:hAnsi="Times New Roman"/>
          <w:sz w:val="20"/>
          <w:szCs w:val="20"/>
        </w:rPr>
        <w:t xml:space="preserve"> był </w:t>
      </w:r>
      <w:r w:rsidRPr="009938C0">
        <w:rPr>
          <w:rFonts w:ascii="Times New Roman" w:hAnsi="Times New Roman"/>
          <w:sz w:val="20"/>
          <w:szCs w:val="20"/>
        </w:rPr>
        <w:t>karan</w:t>
      </w:r>
      <w:r w:rsidR="00A43636" w:rsidRPr="009938C0">
        <w:rPr>
          <w:rFonts w:ascii="Times New Roman" w:hAnsi="Times New Roman"/>
          <w:sz w:val="20"/>
          <w:szCs w:val="20"/>
        </w:rPr>
        <w:t>y</w:t>
      </w:r>
      <w:r w:rsidRPr="009938C0">
        <w:rPr>
          <w:rFonts w:ascii="Times New Roman" w:hAnsi="Times New Roman"/>
          <w:sz w:val="20"/>
          <w:szCs w:val="20"/>
        </w:rPr>
        <w:t xml:space="preserve"> w okresie 2 lat przed dniem złożenia wniosku za przestępstwa </w:t>
      </w:r>
      <w:r w:rsidRPr="00D803F5">
        <w:rPr>
          <w:rFonts w:ascii="Times New Roman" w:hAnsi="Times New Roman"/>
          <w:sz w:val="20"/>
          <w:szCs w:val="20"/>
        </w:rPr>
        <w:t>przeciwko obrotowi gospodarczemu, w rozumieniu ustawy z dni</w:t>
      </w:r>
      <w:r w:rsidR="0068728C" w:rsidRPr="00D803F5">
        <w:rPr>
          <w:rFonts w:ascii="Times New Roman" w:hAnsi="Times New Roman"/>
          <w:sz w:val="20"/>
          <w:szCs w:val="20"/>
        </w:rPr>
        <w:t>a 6 czerwca 1997</w:t>
      </w:r>
      <w:r w:rsidR="00860597">
        <w:rPr>
          <w:rFonts w:ascii="Times New Roman" w:hAnsi="Times New Roman"/>
          <w:sz w:val="20"/>
          <w:szCs w:val="20"/>
        </w:rPr>
        <w:t xml:space="preserve"> </w:t>
      </w:r>
      <w:r w:rsidR="0068728C" w:rsidRPr="00D803F5">
        <w:rPr>
          <w:rFonts w:ascii="Times New Roman" w:hAnsi="Times New Roman"/>
          <w:sz w:val="20"/>
          <w:szCs w:val="20"/>
        </w:rPr>
        <w:t>r.</w:t>
      </w:r>
      <w:r w:rsidR="00860597">
        <w:rPr>
          <w:rFonts w:ascii="Times New Roman" w:hAnsi="Times New Roman"/>
          <w:sz w:val="20"/>
          <w:szCs w:val="20"/>
        </w:rPr>
        <w:t xml:space="preserve"> </w:t>
      </w:r>
      <w:r w:rsidR="0068728C" w:rsidRPr="00D803F5">
        <w:rPr>
          <w:rFonts w:ascii="Times New Roman" w:hAnsi="Times New Roman"/>
          <w:sz w:val="20"/>
          <w:szCs w:val="20"/>
        </w:rPr>
        <w:t>-</w:t>
      </w:r>
      <w:r w:rsidR="00860597">
        <w:rPr>
          <w:rFonts w:ascii="Times New Roman" w:hAnsi="Times New Roman"/>
          <w:sz w:val="20"/>
          <w:szCs w:val="20"/>
        </w:rPr>
        <w:t xml:space="preserve"> </w:t>
      </w:r>
      <w:r w:rsidR="0068728C" w:rsidRPr="00D803F5">
        <w:rPr>
          <w:rFonts w:ascii="Times New Roman" w:hAnsi="Times New Roman"/>
          <w:sz w:val="20"/>
          <w:szCs w:val="20"/>
        </w:rPr>
        <w:t xml:space="preserve">Kodeks karny </w:t>
      </w:r>
      <w:r w:rsidR="000446DC" w:rsidRPr="00D803F5">
        <w:rPr>
          <w:rFonts w:ascii="Times New Roman" w:hAnsi="Times New Roman"/>
          <w:sz w:val="20"/>
          <w:szCs w:val="20"/>
        </w:rPr>
        <w:t>(Dz.</w:t>
      </w:r>
      <w:r w:rsidR="00CA5FA1">
        <w:rPr>
          <w:rFonts w:ascii="Times New Roman" w:hAnsi="Times New Roman"/>
          <w:sz w:val="20"/>
          <w:szCs w:val="20"/>
        </w:rPr>
        <w:t xml:space="preserve"> </w:t>
      </w:r>
      <w:r w:rsidR="000446DC" w:rsidRPr="00D803F5">
        <w:rPr>
          <w:rFonts w:ascii="Times New Roman" w:hAnsi="Times New Roman"/>
          <w:sz w:val="20"/>
          <w:szCs w:val="20"/>
        </w:rPr>
        <w:t xml:space="preserve">U. </w:t>
      </w:r>
      <w:r w:rsidR="00F8292B">
        <w:rPr>
          <w:rFonts w:ascii="Times New Roman" w:hAnsi="Times New Roman"/>
          <w:sz w:val="20"/>
          <w:szCs w:val="20"/>
        </w:rPr>
        <w:t>z 202</w:t>
      </w:r>
      <w:r w:rsidR="00F93CB6">
        <w:rPr>
          <w:rFonts w:ascii="Times New Roman" w:hAnsi="Times New Roman"/>
          <w:sz w:val="20"/>
          <w:szCs w:val="20"/>
        </w:rPr>
        <w:t>2</w:t>
      </w:r>
      <w:r w:rsidR="00F8292B">
        <w:rPr>
          <w:rFonts w:ascii="Times New Roman" w:hAnsi="Times New Roman"/>
          <w:sz w:val="20"/>
          <w:szCs w:val="20"/>
        </w:rPr>
        <w:t xml:space="preserve"> r. poz. </w:t>
      </w:r>
      <w:r w:rsidR="00F93CB6">
        <w:rPr>
          <w:rFonts w:ascii="Times New Roman" w:hAnsi="Times New Roman"/>
          <w:sz w:val="20"/>
          <w:szCs w:val="20"/>
        </w:rPr>
        <w:t xml:space="preserve">1138              </w:t>
      </w:r>
      <w:r w:rsidR="00F8292B">
        <w:rPr>
          <w:rFonts w:ascii="Times New Roman" w:hAnsi="Times New Roman"/>
          <w:sz w:val="20"/>
          <w:szCs w:val="20"/>
        </w:rPr>
        <w:t xml:space="preserve"> z </w:t>
      </w:r>
      <w:proofErr w:type="spellStart"/>
      <w:r w:rsidR="00F8292B">
        <w:rPr>
          <w:rFonts w:ascii="Times New Roman" w:hAnsi="Times New Roman"/>
          <w:sz w:val="20"/>
          <w:szCs w:val="20"/>
        </w:rPr>
        <w:t>późn</w:t>
      </w:r>
      <w:proofErr w:type="spellEnd"/>
      <w:r w:rsidR="00F8292B">
        <w:rPr>
          <w:rFonts w:ascii="Times New Roman" w:hAnsi="Times New Roman"/>
          <w:sz w:val="20"/>
          <w:szCs w:val="20"/>
        </w:rPr>
        <w:t>. zm.</w:t>
      </w:r>
      <w:r w:rsidR="000446DC" w:rsidRPr="00D803F5">
        <w:rPr>
          <w:rFonts w:ascii="Times New Roman" w:hAnsi="Times New Roman"/>
          <w:sz w:val="20"/>
          <w:szCs w:val="20"/>
        </w:rPr>
        <w:t xml:space="preserve">) </w:t>
      </w:r>
      <w:r w:rsidR="0068728C" w:rsidRPr="00D803F5">
        <w:rPr>
          <w:rFonts w:ascii="Times New Roman" w:hAnsi="Times New Roman"/>
          <w:sz w:val="20"/>
          <w:szCs w:val="20"/>
        </w:rPr>
        <w:t>lub ustawy z dnia 28 października</w:t>
      </w:r>
      <w:r w:rsidR="000446DC" w:rsidRPr="00D803F5">
        <w:rPr>
          <w:rFonts w:ascii="Times New Roman" w:hAnsi="Times New Roman"/>
          <w:sz w:val="20"/>
          <w:szCs w:val="20"/>
        </w:rPr>
        <w:t xml:space="preserve"> 2002</w:t>
      </w:r>
      <w:r w:rsidR="00860597">
        <w:rPr>
          <w:rFonts w:ascii="Times New Roman" w:hAnsi="Times New Roman"/>
          <w:sz w:val="20"/>
          <w:szCs w:val="20"/>
        </w:rPr>
        <w:t xml:space="preserve"> </w:t>
      </w:r>
      <w:r w:rsidR="00E51656" w:rsidRPr="00D803F5">
        <w:rPr>
          <w:rFonts w:ascii="Times New Roman" w:hAnsi="Times New Roman"/>
          <w:sz w:val="20"/>
          <w:szCs w:val="20"/>
        </w:rPr>
        <w:t>r.</w:t>
      </w:r>
      <w:r w:rsidR="000446DC" w:rsidRPr="00D803F5">
        <w:rPr>
          <w:rFonts w:ascii="Times New Roman" w:hAnsi="Times New Roman"/>
          <w:sz w:val="20"/>
          <w:szCs w:val="20"/>
        </w:rPr>
        <w:t xml:space="preserve"> </w:t>
      </w:r>
      <w:r w:rsidR="0068728C" w:rsidRPr="00D803F5">
        <w:rPr>
          <w:rFonts w:ascii="Times New Roman" w:hAnsi="Times New Roman"/>
          <w:sz w:val="20"/>
          <w:szCs w:val="20"/>
        </w:rPr>
        <w:t>o odpowiedzialności podmiotów zbiorowych za czyny zabronione pod groźba kary</w:t>
      </w:r>
      <w:r w:rsidR="00BC0CD5">
        <w:rPr>
          <w:rFonts w:ascii="Times New Roman" w:hAnsi="Times New Roman"/>
          <w:sz w:val="20"/>
          <w:szCs w:val="20"/>
        </w:rPr>
        <w:t xml:space="preserve"> (D. U. z 20</w:t>
      </w:r>
      <w:r w:rsidR="00FE79EA">
        <w:rPr>
          <w:rFonts w:ascii="Times New Roman" w:hAnsi="Times New Roman"/>
          <w:sz w:val="20"/>
          <w:szCs w:val="20"/>
        </w:rPr>
        <w:t>20</w:t>
      </w:r>
      <w:r w:rsidR="00860597">
        <w:rPr>
          <w:rFonts w:ascii="Times New Roman" w:hAnsi="Times New Roman"/>
          <w:sz w:val="20"/>
          <w:szCs w:val="20"/>
        </w:rPr>
        <w:t xml:space="preserve"> </w:t>
      </w:r>
      <w:r w:rsidR="001847C1">
        <w:rPr>
          <w:rFonts w:ascii="Times New Roman" w:hAnsi="Times New Roman"/>
          <w:sz w:val="20"/>
          <w:szCs w:val="20"/>
        </w:rPr>
        <w:t>r.</w:t>
      </w:r>
      <w:r w:rsidR="00BC0CD5">
        <w:rPr>
          <w:rFonts w:ascii="Times New Roman" w:hAnsi="Times New Roman"/>
          <w:sz w:val="20"/>
          <w:szCs w:val="20"/>
        </w:rPr>
        <w:t xml:space="preserve"> poz. </w:t>
      </w:r>
      <w:r w:rsidR="00FE79EA">
        <w:rPr>
          <w:rFonts w:ascii="Times New Roman" w:hAnsi="Times New Roman"/>
          <w:sz w:val="20"/>
          <w:szCs w:val="20"/>
        </w:rPr>
        <w:t>358</w:t>
      </w:r>
      <w:r w:rsidR="00F93CB6">
        <w:rPr>
          <w:rFonts w:ascii="Times New Roman" w:hAnsi="Times New Roman"/>
          <w:sz w:val="20"/>
          <w:szCs w:val="20"/>
        </w:rPr>
        <w:t xml:space="preserve"> z </w:t>
      </w:r>
      <w:proofErr w:type="spellStart"/>
      <w:r w:rsidR="00F93CB6">
        <w:rPr>
          <w:rFonts w:ascii="Times New Roman" w:hAnsi="Times New Roman"/>
          <w:sz w:val="20"/>
          <w:szCs w:val="20"/>
        </w:rPr>
        <w:t>późn</w:t>
      </w:r>
      <w:proofErr w:type="spellEnd"/>
      <w:r w:rsidR="00F93CB6">
        <w:rPr>
          <w:rFonts w:ascii="Times New Roman" w:hAnsi="Times New Roman"/>
          <w:sz w:val="20"/>
          <w:szCs w:val="20"/>
        </w:rPr>
        <w:t>. zm.</w:t>
      </w:r>
      <w:r w:rsidR="000446DC" w:rsidRPr="00D803F5">
        <w:rPr>
          <w:rFonts w:ascii="Times New Roman" w:hAnsi="Times New Roman"/>
          <w:sz w:val="20"/>
          <w:szCs w:val="20"/>
        </w:rPr>
        <w:t>)</w:t>
      </w:r>
      <w:r w:rsidR="0068728C" w:rsidRPr="00D803F5">
        <w:rPr>
          <w:rFonts w:ascii="Times New Roman" w:hAnsi="Times New Roman"/>
          <w:sz w:val="20"/>
          <w:szCs w:val="20"/>
        </w:rPr>
        <w:t>;</w:t>
      </w:r>
    </w:p>
    <w:p w14:paraId="0F2A8958" w14:textId="7D2770B9" w:rsidR="00B41909" w:rsidRPr="006740A8" w:rsidRDefault="00B41909" w:rsidP="008210D2">
      <w:pPr>
        <w:pStyle w:val="Akapitzlist"/>
        <w:numPr>
          <w:ilvl w:val="0"/>
          <w:numId w:val="3"/>
        </w:numPr>
        <w:ind w:left="993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740A8">
        <w:rPr>
          <w:rFonts w:ascii="Times New Roman" w:hAnsi="Times New Roman"/>
          <w:color w:val="000000" w:themeColor="text1"/>
          <w:sz w:val="20"/>
          <w:szCs w:val="20"/>
        </w:rPr>
        <w:t>zobowiąże się do prowadzenia działalności gospodarczej w okresie 12 miesięcy od dnia jej rozpoczęcia, oraz niezawieszania jej wykonywania łącznie na okres dłuższy niż 6 miesięcy;</w:t>
      </w:r>
    </w:p>
    <w:p w14:paraId="42275FCF" w14:textId="77777777" w:rsidR="003275F6" w:rsidRPr="00D803F5" w:rsidRDefault="003275F6" w:rsidP="008210D2">
      <w:pPr>
        <w:pStyle w:val="Akapitzlist"/>
        <w:numPr>
          <w:ilvl w:val="0"/>
          <w:numId w:val="3"/>
        </w:numPr>
        <w:ind w:left="993"/>
        <w:jc w:val="both"/>
        <w:rPr>
          <w:rFonts w:ascii="Times New Roman" w:hAnsi="Times New Roman"/>
          <w:sz w:val="20"/>
          <w:szCs w:val="20"/>
        </w:rPr>
      </w:pPr>
      <w:r w:rsidRPr="00D803F5">
        <w:rPr>
          <w:rFonts w:ascii="Times New Roman" w:hAnsi="Times New Roman"/>
          <w:sz w:val="20"/>
          <w:szCs w:val="20"/>
        </w:rPr>
        <w:t>nie</w:t>
      </w:r>
      <w:r w:rsidR="005B2ED9" w:rsidRPr="00D803F5">
        <w:rPr>
          <w:rFonts w:ascii="Times New Roman" w:hAnsi="Times New Roman"/>
          <w:sz w:val="20"/>
          <w:szCs w:val="20"/>
        </w:rPr>
        <w:t xml:space="preserve"> </w:t>
      </w:r>
      <w:r w:rsidR="00CA5FA1">
        <w:rPr>
          <w:rFonts w:ascii="Times New Roman" w:hAnsi="Times New Roman"/>
          <w:sz w:val="20"/>
          <w:szCs w:val="20"/>
        </w:rPr>
        <w:t>złożył</w:t>
      </w:r>
      <w:r w:rsidRPr="00D803F5">
        <w:rPr>
          <w:rFonts w:ascii="Times New Roman" w:hAnsi="Times New Roman"/>
          <w:sz w:val="20"/>
          <w:szCs w:val="20"/>
        </w:rPr>
        <w:t xml:space="preserve"> wniosku o przyznanie środków na podjęcie działalności </w:t>
      </w:r>
      <w:r w:rsidR="00B102E5" w:rsidRPr="00D803F5">
        <w:rPr>
          <w:rFonts w:ascii="Times New Roman" w:hAnsi="Times New Roman"/>
          <w:sz w:val="20"/>
          <w:szCs w:val="20"/>
        </w:rPr>
        <w:t xml:space="preserve">gospodarczej </w:t>
      </w:r>
      <w:r w:rsidR="00614159" w:rsidRPr="00D803F5">
        <w:rPr>
          <w:rFonts w:ascii="Times New Roman" w:hAnsi="Times New Roman"/>
          <w:sz w:val="20"/>
          <w:szCs w:val="20"/>
        </w:rPr>
        <w:t xml:space="preserve">ze środków Funduszu Pracy, </w:t>
      </w:r>
      <w:r w:rsidR="00B102E5" w:rsidRPr="00D803F5">
        <w:rPr>
          <w:rFonts w:ascii="Times New Roman" w:hAnsi="Times New Roman"/>
          <w:sz w:val="20"/>
          <w:szCs w:val="20"/>
        </w:rPr>
        <w:t>do innego starosty;</w:t>
      </w:r>
    </w:p>
    <w:p w14:paraId="7B936B40" w14:textId="51467C2A" w:rsidR="00CA5FEF" w:rsidRPr="00D803F5" w:rsidRDefault="0028690C" w:rsidP="003A6D1B">
      <w:pPr>
        <w:pStyle w:val="Akapitzlist"/>
        <w:numPr>
          <w:ilvl w:val="0"/>
          <w:numId w:val="14"/>
        </w:numPr>
        <w:tabs>
          <w:tab w:val="clear" w:pos="360"/>
        </w:tabs>
        <w:ind w:left="364" w:hanging="364"/>
        <w:jc w:val="both"/>
        <w:rPr>
          <w:rFonts w:ascii="Times New Roman" w:hAnsi="Times New Roman"/>
          <w:color w:val="000000"/>
          <w:sz w:val="20"/>
          <w:szCs w:val="20"/>
        </w:rPr>
      </w:pPr>
      <w:bookmarkStart w:id="4" w:name="_Hlk92104141"/>
      <w:r w:rsidRPr="00D803F5">
        <w:rPr>
          <w:rFonts w:ascii="Times New Roman" w:hAnsi="Times New Roman"/>
          <w:sz w:val="20"/>
          <w:szCs w:val="20"/>
        </w:rPr>
        <w:t xml:space="preserve">Wniosek o przyznanie jednorazowo środków na podjęcie działalności gospodarczej, może być przez </w:t>
      </w:r>
      <w:r w:rsidR="00623884">
        <w:rPr>
          <w:rFonts w:ascii="Times New Roman" w:hAnsi="Times New Roman"/>
          <w:sz w:val="20"/>
          <w:szCs w:val="20"/>
        </w:rPr>
        <w:t>Urząd</w:t>
      </w:r>
      <w:r w:rsidRPr="00D803F5">
        <w:rPr>
          <w:rFonts w:ascii="Times New Roman" w:hAnsi="Times New Roman"/>
          <w:sz w:val="20"/>
          <w:szCs w:val="20"/>
        </w:rPr>
        <w:t xml:space="preserve"> uwzględniony w przypadku</w:t>
      </w:r>
      <w:r w:rsidR="00E32516">
        <w:rPr>
          <w:rFonts w:ascii="Times New Roman" w:hAnsi="Times New Roman"/>
          <w:sz w:val="20"/>
          <w:szCs w:val="20"/>
        </w:rPr>
        <w:t>,</w:t>
      </w:r>
      <w:r w:rsidRPr="00D803F5">
        <w:rPr>
          <w:rFonts w:ascii="Times New Roman" w:hAnsi="Times New Roman"/>
          <w:sz w:val="20"/>
          <w:szCs w:val="20"/>
        </w:rPr>
        <w:t xml:space="preserve"> gdy spełni</w:t>
      </w:r>
      <w:r w:rsidR="00B97BFE">
        <w:rPr>
          <w:rFonts w:ascii="Times New Roman" w:hAnsi="Times New Roman"/>
          <w:sz w:val="20"/>
          <w:szCs w:val="20"/>
        </w:rPr>
        <w:t>one są</w:t>
      </w:r>
      <w:r w:rsidRPr="00D803F5">
        <w:rPr>
          <w:rFonts w:ascii="Times New Roman" w:hAnsi="Times New Roman"/>
          <w:sz w:val="20"/>
          <w:szCs w:val="20"/>
        </w:rPr>
        <w:t xml:space="preserve"> łącznie</w:t>
      </w:r>
      <w:r w:rsidR="00B97BFE">
        <w:rPr>
          <w:rFonts w:ascii="Times New Roman" w:hAnsi="Times New Roman"/>
          <w:sz w:val="20"/>
          <w:szCs w:val="20"/>
        </w:rPr>
        <w:t xml:space="preserve"> wszystkie</w:t>
      </w:r>
      <w:r w:rsidRPr="00D803F5">
        <w:rPr>
          <w:rFonts w:ascii="Times New Roman" w:hAnsi="Times New Roman"/>
          <w:sz w:val="20"/>
          <w:szCs w:val="20"/>
        </w:rPr>
        <w:t xml:space="preserve"> warunki zawarte </w:t>
      </w:r>
      <w:r w:rsidR="00E32516">
        <w:rPr>
          <w:rFonts w:ascii="Times New Roman" w:hAnsi="Times New Roman"/>
          <w:sz w:val="20"/>
          <w:szCs w:val="20"/>
        </w:rPr>
        <w:t>w</w:t>
      </w:r>
      <w:r w:rsidR="006B4D20" w:rsidRPr="00D803F5">
        <w:rPr>
          <w:rFonts w:ascii="Times New Roman" w:hAnsi="Times New Roman"/>
          <w:sz w:val="20"/>
          <w:szCs w:val="20"/>
        </w:rPr>
        <w:t xml:space="preserve"> § 7 rozporządzenia</w:t>
      </w:r>
      <w:r w:rsidR="00CA5FA1">
        <w:rPr>
          <w:rFonts w:ascii="Times New Roman" w:hAnsi="Times New Roman"/>
          <w:sz w:val="20"/>
          <w:szCs w:val="20"/>
        </w:rPr>
        <w:t>,</w:t>
      </w:r>
      <w:r w:rsidR="00D803F5">
        <w:rPr>
          <w:rFonts w:ascii="Times New Roman" w:hAnsi="Times New Roman"/>
          <w:sz w:val="20"/>
          <w:szCs w:val="20"/>
        </w:rPr>
        <w:t xml:space="preserve"> </w:t>
      </w:r>
      <w:r w:rsidR="00B97BFE">
        <w:rPr>
          <w:rFonts w:ascii="Times New Roman" w:hAnsi="Times New Roman"/>
          <w:sz w:val="20"/>
          <w:szCs w:val="20"/>
        </w:rPr>
        <w:t>o którym mowa w § 1 pkt</w:t>
      </w:r>
      <w:r w:rsidR="006B4D20" w:rsidRPr="00D803F5">
        <w:rPr>
          <w:rFonts w:ascii="Times New Roman" w:hAnsi="Times New Roman"/>
          <w:sz w:val="20"/>
          <w:szCs w:val="20"/>
        </w:rPr>
        <w:t xml:space="preserve"> 1 lit. b</w:t>
      </w:r>
      <w:r w:rsidR="00B97BFE">
        <w:rPr>
          <w:rFonts w:ascii="Times New Roman" w:hAnsi="Times New Roman"/>
          <w:sz w:val="20"/>
          <w:szCs w:val="20"/>
        </w:rPr>
        <w:t xml:space="preserve"> niniejszych kryteriów; </w:t>
      </w:r>
    </w:p>
    <w:bookmarkEnd w:id="4"/>
    <w:p w14:paraId="61867B65" w14:textId="77777777" w:rsidR="0022011B" w:rsidRPr="00D803F5" w:rsidRDefault="0022011B" w:rsidP="003A6D1B">
      <w:pPr>
        <w:pStyle w:val="Akapitzlist"/>
        <w:numPr>
          <w:ilvl w:val="0"/>
          <w:numId w:val="14"/>
        </w:numPr>
        <w:tabs>
          <w:tab w:val="num" w:pos="426"/>
        </w:tabs>
        <w:jc w:val="both"/>
        <w:rPr>
          <w:rFonts w:ascii="Times New Roman" w:hAnsi="Times New Roman"/>
          <w:color w:val="000000"/>
          <w:sz w:val="20"/>
          <w:szCs w:val="20"/>
        </w:rPr>
      </w:pPr>
      <w:r w:rsidRPr="00D803F5">
        <w:rPr>
          <w:rFonts w:ascii="Times New Roman" w:hAnsi="Times New Roman"/>
          <w:color w:val="000000"/>
          <w:sz w:val="20"/>
          <w:szCs w:val="20"/>
        </w:rPr>
        <w:t>Bezrobotny</w:t>
      </w:r>
      <w:r w:rsidR="009E1F2E">
        <w:rPr>
          <w:rFonts w:ascii="Times New Roman" w:hAnsi="Times New Roman"/>
          <w:color w:val="000000"/>
          <w:sz w:val="20"/>
          <w:szCs w:val="20"/>
        </w:rPr>
        <w:t xml:space="preserve">, </w:t>
      </w:r>
      <w:r w:rsidR="009E6ABC">
        <w:rPr>
          <w:rFonts w:ascii="Times New Roman" w:hAnsi="Times New Roman"/>
          <w:color w:val="000000"/>
          <w:sz w:val="20"/>
          <w:szCs w:val="20"/>
        </w:rPr>
        <w:t>Absolwent CIS,</w:t>
      </w:r>
      <w:r w:rsidR="00AC3D75">
        <w:rPr>
          <w:rFonts w:ascii="Times New Roman" w:hAnsi="Times New Roman"/>
          <w:color w:val="000000"/>
          <w:sz w:val="20"/>
          <w:szCs w:val="20"/>
        </w:rPr>
        <w:t xml:space="preserve"> KIS</w:t>
      </w:r>
      <w:r w:rsidR="009E6ABC">
        <w:rPr>
          <w:rFonts w:ascii="Times New Roman" w:hAnsi="Times New Roman"/>
          <w:color w:val="000000"/>
          <w:sz w:val="20"/>
          <w:szCs w:val="20"/>
        </w:rPr>
        <w:t xml:space="preserve"> lub opiekun osoby niepełnosprawnej,</w:t>
      </w:r>
      <w:r w:rsidRPr="00D803F5">
        <w:rPr>
          <w:rFonts w:ascii="Times New Roman" w:hAnsi="Times New Roman"/>
          <w:color w:val="000000"/>
          <w:sz w:val="20"/>
          <w:szCs w:val="20"/>
        </w:rPr>
        <w:t xml:space="preserve"> może złożyć do wniosku dodatkowe dokumenty</w:t>
      </w:r>
      <w:r w:rsidR="002C5525" w:rsidRPr="00D803F5">
        <w:rPr>
          <w:rFonts w:ascii="Times New Roman" w:hAnsi="Times New Roman"/>
          <w:color w:val="000000"/>
          <w:sz w:val="20"/>
          <w:szCs w:val="20"/>
        </w:rPr>
        <w:t>,</w:t>
      </w:r>
      <w:r w:rsidRPr="00D803F5">
        <w:rPr>
          <w:rFonts w:ascii="Times New Roman" w:hAnsi="Times New Roman"/>
          <w:color w:val="000000"/>
          <w:sz w:val="20"/>
          <w:szCs w:val="20"/>
        </w:rPr>
        <w:t xml:space="preserve"> dotyczące </w:t>
      </w:r>
      <w:r w:rsidR="002C5525" w:rsidRPr="00D803F5">
        <w:rPr>
          <w:rFonts w:ascii="Times New Roman" w:hAnsi="Times New Roman"/>
          <w:color w:val="000000"/>
          <w:sz w:val="20"/>
          <w:szCs w:val="20"/>
        </w:rPr>
        <w:t xml:space="preserve">jego </w:t>
      </w:r>
      <w:r w:rsidRPr="00D803F5">
        <w:rPr>
          <w:rFonts w:ascii="Times New Roman" w:hAnsi="Times New Roman"/>
          <w:color w:val="000000"/>
          <w:sz w:val="20"/>
          <w:szCs w:val="20"/>
        </w:rPr>
        <w:t>stopnia przygotowania</w:t>
      </w:r>
      <w:r w:rsidR="002C5525" w:rsidRPr="00D803F5">
        <w:rPr>
          <w:rFonts w:ascii="Times New Roman" w:hAnsi="Times New Roman"/>
          <w:color w:val="000000"/>
          <w:sz w:val="20"/>
          <w:szCs w:val="20"/>
        </w:rPr>
        <w:t xml:space="preserve"> do prowadzeni</w:t>
      </w:r>
      <w:r w:rsidR="00E32516">
        <w:rPr>
          <w:rFonts w:ascii="Times New Roman" w:hAnsi="Times New Roman"/>
          <w:color w:val="000000"/>
          <w:sz w:val="20"/>
          <w:szCs w:val="20"/>
        </w:rPr>
        <w:t>a</w:t>
      </w:r>
      <w:r w:rsidRPr="00D803F5">
        <w:rPr>
          <w:rFonts w:ascii="Times New Roman" w:hAnsi="Times New Roman"/>
          <w:color w:val="000000"/>
          <w:sz w:val="20"/>
          <w:szCs w:val="20"/>
        </w:rPr>
        <w:t xml:space="preserve"> planowanej działalności gospodarczej:</w:t>
      </w:r>
    </w:p>
    <w:p w14:paraId="7F38C959" w14:textId="77777777" w:rsidR="0022011B" w:rsidRPr="00D803F5" w:rsidRDefault="0022011B" w:rsidP="009A20F7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color w:val="000000"/>
          <w:sz w:val="20"/>
          <w:szCs w:val="20"/>
        </w:rPr>
      </w:pPr>
      <w:r w:rsidRPr="00D803F5">
        <w:rPr>
          <w:rFonts w:ascii="Times New Roman" w:hAnsi="Times New Roman"/>
          <w:color w:val="000000"/>
          <w:sz w:val="20"/>
          <w:szCs w:val="20"/>
        </w:rPr>
        <w:t>dokument p</w:t>
      </w:r>
      <w:r w:rsidR="009E025F" w:rsidRPr="00D803F5">
        <w:rPr>
          <w:rFonts w:ascii="Times New Roman" w:hAnsi="Times New Roman"/>
          <w:color w:val="000000"/>
          <w:sz w:val="20"/>
          <w:szCs w:val="20"/>
        </w:rPr>
        <w:t>otwierdzający możliwość</w:t>
      </w:r>
      <w:r w:rsidRPr="00D803F5">
        <w:rPr>
          <w:rFonts w:ascii="Times New Roman" w:hAnsi="Times New Roman"/>
          <w:color w:val="000000"/>
          <w:sz w:val="20"/>
          <w:szCs w:val="20"/>
        </w:rPr>
        <w:t xml:space="preserve"> dysponowania lokalem</w:t>
      </w:r>
      <w:r w:rsidR="002C4038" w:rsidRPr="00D803F5">
        <w:rPr>
          <w:rFonts w:ascii="Times New Roman" w:hAnsi="Times New Roman"/>
          <w:color w:val="000000"/>
          <w:sz w:val="20"/>
          <w:szCs w:val="20"/>
        </w:rPr>
        <w:t>,</w:t>
      </w:r>
      <w:r w:rsidR="002C5525" w:rsidRPr="00D803F5">
        <w:rPr>
          <w:rFonts w:ascii="Times New Roman" w:hAnsi="Times New Roman"/>
          <w:color w:val="000000"/>
          <w:sz w:val="20"/>
          <w:szCs w:val="20"/>
        </w:rPr>
        <w:t xml:space="preserve"> w którym ma być prowadzona działalność</w:t>
      </w:r>
      <w:r w:rsidRPr="00D803F5">
        <w:rPr>
          <w:rFonts w:ascii="Times New Roman" w:hAnsi="Times New Roman"/>
          <w:color w:val="000000"/>
          <w:sz w:val="20"/>
          <w:szCs w:val="20"/>
        </w:rPr>
        <w:t>:</w:t>
      </w:r>
    </w:p>
    <w:p w14:paraId="40915E9B" w14:textId="77777777" w:rsidR="0022011B" w:rsidRPr="00D803F5" w:rsidRDefault="0022011B" w:rsidP="009A20F7">
      <w:pPr>
        <w:pStyle w:val="Akapitzlist"/>
        <w:numPr>
          <w:ilvl w:val="1"/>
          <w:numId w:val="4"/>
        </w:numPr>
        <w:jc w:val="both"/>
        <w:rPr>
          <w:rFonts w:ascii="Times New Roman" w:hAnsi="Times New Roman"/>
          <w:color w:val="000000"/>
          <w:sz w:val="20"/>
          <w:szCs w:val="20"/>
        </w:rPr>
      </w:pPr>
      <w:r w:rsidRPr="00D803F5">
        <w:rPr>
          <w:rFonts w:ascii="Times New Roman" w:hAnsi="Times New Roman"/>
          <w:color w:val="000000"/>
          <w:sz w:val="20"/>
          <w:szCs w:val="20"/>
        </w:rPr>
        <w:t>loka</w:t>
      </w:r>
      <w:r w:rsidR="00E51656" w:rsidRPr="00D803F5">
        <w:rPr>
          <w:rFonts w:ascii="Times New Roman" w:hAnsi="Times New Roman"/>
          <w:color w:val="000000"/>
          <w:sz w:val="20"/>
          <w:szCs w:val="20"/>
        </w:rPr>
        <w:t>l własny np.</w:t>
      </w:r>
      <w:r w:rsidR="00F8153F" w:rsidRPr="00D803F5">
        <w:rPr>
          <w:rFonts w:ascii="Times New Roman" w:hAnsi="Times New Roman"/>
          <w:color w:val="000000"/>
          <w:sz w:val="20"/>
          <w:szCs w:val="20"/>
        </w:rPr>
        <w:t>:</w:t>
      </w:r>
      <w:r w:rsidR="009E025F" w:rsidRPr="00D803F5">
        <w:rPr>
          <w:rFonts w:ascii="Times New Roman" w:hAnsi="Times New Roman"/>
          <w:color w:val="000000"/>
          <w:sz w:val="20"/>
          <w:szCs w:val="20"/>
        </w:rPr>
        <w:t xml:space="preserve"> wypis</w:t>
      </w:r>
      <w:r w:rsidRPr="00D803F5">
        <w:rPr>
          <w:rFonts w:ascii="Times New Roman" w:hAnsi="Times New Roman"/>
          <w:color w:val="000000"/>
          <w:sz w:val="20"/>
          <w:szCs w:val="20"/>
        </w:rPr>
        <w:t xml:space="preserve"> z księgi wieczystej lub inny d</w:t>
      </w:r>
      <w:r w:rsidR="00B102E5" w:rsidRPr="00D803F5">
        <w:rPr>
          <w:rFonts w:ascii="Times New Roman" w:hAnsi="Times New Roman"/>
          <w:color w:val="000000"/>
          <w:sz w:val="20"/>
          <w:szCs w:val="20"/>
        </w:rPr>
        <w:t>okument potwierdzający własność;</w:t>
      </w:r>
    </w:p>
    <w:p w14:paraId="23E74324" w14:textId="77777777" w:rsidR="0022011B" w:rsidRPr="00D803F5" w:rsidRDefault="0022011B" w:rsidP="009A20F7">
      <w:pPr>
        <w:pStyle w:val="Akapitzlist"/>
        <w:numPr>
          <w:ilvl w:val="1"/>
          <w:numId w:val="4"/>
        </w:numPr>
        <w:jc w:val="both"/>
        <w:rPr>
          <w:rFonts w:ascii="Times New Roman" w:hAnsi="Times New Roman"/>
          <w:color w:val="000000"/>
          <w:sz w:val="20"/>
          <w:szCs w:val="20"/>
        </w:rPr>
      </w:pPr>
      <w:r w:rsidRPr="00D803F5">
        <w:rPr>
          <w:rFonts w:ascii="Times New Roman" w:hAnsi="Times New Roman"/>
          <w:color w:val="000000"/>
          <w:sz w:val="20"/>
          <w:szCs w:val="20"/>
        </w:rPr>
        <w:t>lokal wynajęty np.</w:t>
      </w:r>
      <w:r w:rsidR="00F8153F" w:rsidRPr="00D803F5">
        <w:rPr>
          <w:rFonts w:ascii="Times New Roman" w:hAnsi="Times New Roman"/>
          <w:color w:val="000000"/>
          <w:sz w:val="20"/>
          <w:szCs w:val="20"/>
        </w:rPr>
        <w:t>:</w:t>
      </w:r>
      <w:r w:rsidRPr="00D803F5">
        <w:rPr>
          <w:rFonts w:ascii="Times New Roman" w:hAnsi="Times New Roman"/>
          <w:color w:val="000000"/>
          <w:sz w:val="20"/>
          <w:szCs w:val="20"/>
        </w:rPr>
        <w:t xml:space="preserve"> przedwstępna umo</w:t>
      </w:r>
      <w:r w:rsidR="009E025F" w:rsidRPr="00D803F5">
        <w:rPr>
          <w:rFonts w:ascii="Times New Roman" w:hAnsi="Times New Roman"/>
          <w:color w:val="000000"/>
          <w:sz w:val="20"/>
          <w:szCs w:val="20"/>
        </w:rPr>
        <w:t>wa najmu, dzierżawy, użyczenia,</w:t>
      </w:r>
      <w:r w:rsidRPr="00D803F5">
        <w:rPr>
          <w:rFonts w:ascii="Times New Roman" w:hAnsi="Times New Roman"/>
          <w:color w:val="000000"/>
          <w:sz w:val="20"/>
          <w:szCs w:val="20"/>
        </w:rPr>
        <w:t xml:space="preserve"> zgody właściciela (na okres </w:t>
      </w:r>
      <w:r w:rsidR="002C4038" w:rsidRPr="00D803F5">
        <w:rPr>
          <w:rFonts w:ascii="Times New Roman" w:hAnsi="Times New Roman"/>
          <w:color w:val="000000"/>
          <w:sz w:val="20"/>
          <w:szCs w:val="20"/>
        </w:rPr>
        <w:t>nie krótszy</w:t>
      </w:r>
      <w:r w:rsidRPr="00D803F5">
        <w:rPr>
          <w:rFonts w:ascii="Times New Roman" w:hAnsi="Times New Roman"/>
          <w:color w:val="000000"/>
          <w:sz w:val="20"/>
          <w:szCs w:val="20"/>
        </w:rPr>
        <w:t xml:space="preserve"> niż 12 miesięcy</w:t>
      </w:r>
      <w:r w:rsidR="00FD778B" w:rsidRPr="00D803F5">
        <w:rPr>
          <w:rFonts w:ascii="Times New Roman" w:hAnsi="Times New Roman"/>
          <w:color w:val="000000"/>
          <w:sz w:val="20"/>
          <w:szCs w:val="20"/>
        </w:rPr>
        <w:t>,</w:t>
      </w:r>
      <w:r w:rsidRPr="00D803F5">
        <w:rPr>
          <w:rFonts w:ascii="Times New Roman" w:hAnsi="Times New Roman"/>
          <w:color w:val="000000"/>
          <w:sz w:val="20"/>
          <w:szCs w:val="20"/>
        </w:rPr>
        <w:t xml:space="preserve"> od planowanej daty rozpoczęcia</w:t>
      </w:r>
      <w:r w:rsidR="00280985" w:rsidRPr="00D803F5">
        <w:rPr>
          <w:rFonts w:ascii="Times New Roman" w:hAnsi="Times New Roman"/>
          <w:color w:val="000000"/>
          <w:sz w:val="20"/>
          <w:szCs w:val="20"/>
        </w:rPr>
        <w:t xml:space="preserve"> działalności gospodarczej</w:t>
      </w:r>
      <w:r w:rsidR="00E71794" w:rsidRPr="00D803F5">
        <w:rPr>
          <w:rFonts w:ascii="Times New Roman" w:hAnsi="Times New Roman"/>
          <w:color w:val="000000"/>
          <w:sz w:val="20"/>
          <w:szCs w:val="20"/>
        </w:rPr>
        <w:t>;</w:t>
      </w:r>
    </w:p>
    <w:p w14:paraId="7A0785F4" w14:textId="77777777" w:rsidR="0022011B" w:rsidRPr="00D803F5" w:rsidRDefault="0022011B" w:rsidP="0022011B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color w:val="000000"/>
          <w:sz w:val="20"/>
          <w:szCs w:val="20"/>
        </w:rPr>
      </w:pPr>
      <w:r w:rsidRPr="00D803F5">
        <w:rPr>
          <w:rFonts w:ascii="Times New Roman" w:hAnsi="Times New Roman"/>
          <w:color w:val="000000"/>
          <w:sz w:val="20"/>
          <w:szCs w:val="20"/>
        </w:rPr>
        <w:t xml:space="preserve">dokumenty potwierdzające kwalifikacje zawodowe </w:t>
      </w:r>
      <w:r w:rsidR="00FD778B" w:rsidRPr="00D803F5">
        <w:rPr>
          <w:rFonts w:ascii="Times New Roman" w:hAnsi="Times New Roman"/>
          <w:color w:val="000000"/>
          <w:sz w:val="20"/>
          <w:szCs w:val="20"/>
        </w:rPr>
        <w:t xml:space="preserve">lub umiejętności </w:t>
      </w:r>
      <w:r w:rsidR="003A6D1B">
        <w:rPr>
          <w:rFonts w:ascii="Times New Roman" w:hAnsi="Times New Roman"/>
          <w:color w:val="000000"/>
          <w:sz w:val="20"/>
          <w:szCs w:val="20"/>
        </w:rPr>
        <w:t>B</w:t>
      </w:r>
      <w:r w:rsidR="00C15DF8" w:rsidRPr="00D803F5">
        <w:rPr>
          <w:rFonts w:ascii="Times New Roman" w:hAnsi="Times New Roman"/>
          <w:color w:val="000000"/>
          <w:sz w:val="20"/>
          <w:szCs w:val="20"/>
        </w:rPr>
        <w:t>ezrobotnego</w:t>
      </w:r>
      <w:r w:rsidR="009E6ABC">
        <w:rPr>
          <w:rFonts w:ascii="Times New Roman" w:hAnsi="Times New Roman"/>
          <w:color w:val="000000"/>
          <w:sz w:val="20"/>
          <w:szCs w:val="20"/>
        </w:rPr>
        <w:t>, Absolwenta CIS,</w:t>
      </w:r>
      <w:r w:rsidR="003A6D1B">
        <w:rPr>
          <w:rFonts w:ascii="Times New Roman" w:hAnsi="Times New Roman"/>
          <w:color w:val="000000"/>
          <w:sz w:val="20"/>
          <w:szCs w:val="20"/>
        </w:rPr>
        <w:t xml:space="preserve"> KIS</w:t>
      </w:r>
      <w:r w:rsidR="009E6ABC">
        <w:rPr>
          <w:rFonts w:ascii="Times New Roman" w:hAnsi="Times New Roman"/>
          <w:color w:val="000000"/>
          <w:sz w:val="20"/>
          <w:szCs w:val="20"/>
        </w:rPr>
        <w:t xml:space="preserve"> lub opiekuna osoby niepełnosprawnej</w:t>
      </w:r>
      <w:r w:rsidR="001A4AD0">
        <w:rPr>
          <w:rFonts w:ascii="Times New Roman" w:hAnsi="Times New Roman"/>
          <w:color w:val="000000"/>
          <w:sz w:val="20"/>
          <w:szCs w:val="20"/>
        </w:rPr>
        <w:t>,</w:t>
      </w:r>
      <w:r w:rsidRPr="00D803F5">
        <w:rPr>
          <w:rFonts w:ascii="Times New Roman" w:hAnsi="Times New Roman"/>
          <w:color w:val="000000"/>
          <w:sz w:val="20"/>
          <w:szCs w:val="20"/>
        </w:rPr>
        <w:t xml:space="preserve"> do prowadzenia</w:t>
      </w:r>
      <w:r w:rsidR="00FD778B" w:rsidRPr="00D803F5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D803F5">
        <w:rPr>
          <w:rFonts w:ascii="Times New Roman" w:hAnsi="Times New Roman"/>
          <w:color w:val="000000"/>
          <w:sz w:val="20"/>
          <w:szCs w:val="20"/>
        </w:rPr>
        <w:t>działalności gospodarczej w wybranym profilu (certyfikaty, świadectwa pracy, dyplomy, zaświadczenia, umowy zlecenie, umow</w:t>
      </w:r>
      <w:r w:rsidR="00E71794" w:rsidRPr="00D803F5">
        <w:rPr>
          <w:rFonts w:ascii="Times New Roman" w:hAnsi="Times New Roman"/>
          <w:color w:val="000000"/>
          <w:sz w:val="20"/>
          <w:szCs w:val="20"/>
        </w:rPr>
        <w:t>y o dzieło, listy referencyjne);</w:t>
      </w:r>
    </w:p>
    <w:p w14:paraId="38114CCC" w14:textId="21202324" w:rsidR="00893638" w:rsidRDefault="0022011B" w:rsidP="00893638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color w:val="000000"/>
          <w:sz w:val="20"/>
          <w:szCs w:val="20"/>
        </w:rPr>
      </w:pPr>
      <w:r w:rsidRPr="00D803F5">
        <w:rPr>
          <w:rFonts w:ascii="Times New Roman" w:hAnsi="Times New Roman"/>
          <w:color w:val="000000"/>
          <w:sz w:val="20"/>
          <w:szCs w:val="20"/>
        </w:rPr>
        <w:t>kopie przyrzeczenia</w:t>
      </w:r>
      <w:r w:rsidR="00FB201A" w:rsidRPr="00D803F5">
        <w:rPr>
          <w:rFonts w:ascii="Times New Roman" w:hAnsi="Times New Roman"/>
          <w:color w:val="000000"/>
          <w:sz w:val="20"/>
          <w:szCs w:val="20"/>
        </w:rPr>
        <w:t>,</w:t>
      </w:r>
      <w:r w:rsidRPr="00D803F5">
        <w:rPr>
          <w:rFonts w:ascii="Times New Roman" w:hAnsi="Times New Roman"/>
          <w:color w:val="000000"/>
          <w:sz w:val="20"/>
          <w:szCs w:val="20"/>
        </w:rPr>
        <w:t xml:space="preserve"> promesy</w:t>
      </w:r>
      <w:r w:rsidR="009E7A93" w:rsidRPr="00D803F5">
        <w:rPr>
          <w:rFonts w:ascii="Times New Roman" w:hAnsi="Times New Roman"/>
          <w:color w:val="000000"/>
          <w:sz w:val="20"/>
          <w:szCs w:val="20"/>
        </w:rPr>
        <w:t>,</w:t>
      </w:r>
      <w:r w:rsidRPr="00D803F5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FB201A" w:rsidRPr="00D803F5">
        <w:rPr>
          <w:rFonts w:ascii="Times New Roman" w:hAnsi="Times New Roman"/>
          <w:color w:val="000000"/>
          <w:sz w:val="20"/>
          <w:szCs w:val="20"/>
        </w:rPr>
        <w:t xml:space="preserve">oraz inne </w:t>
      </w:r>
      <w:r w:rsidRPr="00D803F5">
        <w:rPr>
          <w:rFonts w:ascii="Times New Roman" w:hAnsi="Times New Roman"/>
          <w:color w:val="000000"/>
          <w:sz w:val="20"/>
          <w:szCs w:val="20"/>
        </w:rPr>
        <w:t>dokumenty potwierdzające wstępne rozmowy z ewentualnymi kontrahentami (dostawcami, odbiorcami) do</w:t>
      </w:r>
      <w:r w:rsidR="00CA5FA1">
        <w:rPr>
          <w:rFonts w:ascii="Times New Roman" w:hAnsi="Times New Roman"/>
          <w:color w:val="000000"/>
          <w:sz w:val="20"/>
          <w:szCs w:val="20"/>
        </w:rPr>
        <w:t>tyczące planowanej działalności.</w:t>
      </w:r>
    </w:p>
    <w:p w14:paraId="68F0F192" w14:textId="18162FFA" w:rsidR="00893638" w:rsidRPr="00893638" w:rsidRDefault="00893638" w:rsidP="00893638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W zakresie przyznawania dotacji</w:t>
      </w:r>
      <w:r w:rsidR="00C1505E">
        <w:rPr>
          <w:rFonts w:ascii="Times New Roman" w:hAnsi="Times New Roman"/>
          <w:color w:val="000000"/>
          <w:sz w:val="20"/>
          <w:szCs w:val="20"/>
        </w:rPr>
        <w:t>,</w:t>
      </w:r>
      <w:r>
        <w:rPr>
          <w:rFonts w:ascii="Times New Roman" w:hAnsi="Times New Roman"/>
          <w:color w:val="000000"/>
          <w:sz w:val="20"/>
          <w:szCs w:val="20"/>
        </w:rPr>
        <w:t xml:space="preserve"> Urząd preferuje </w:t>
      </w:r>
      <w:r w:rsidR="00CB148F">
        <w:rPr>
          <w:rFonts w:ascii="Times New Roman" w:hAnsi="Times New Roman"/>
          <w:color w:val="000000"/>
          <w:sz w:val="20"/>
          <w:szCs w:val="20"/>
        </w:rPr>
        <w:t xml:space="preserve">oraz realizuje wnioski </w:t>
      </w:r>
      <w:r>
        <w:rPr>
          <w:rFonts w:ascii="Times New Roman" w:hAnsi="Times New Roman"/>
          <w:color w:val="000000"/>
          <w:sz w:val="20"/>
          <w:szCs w:val="20"/>
        </w:rPr>
        <w:t>osób które</w:t>
      </w:r>
      <w:r w:rsidR="00C1505E">
        <w:rPr>
          <w:rFonts w:ascii="Times New Roman" w:hAnsi="Times New Roman"/>
          <w:color w:val="000000"/>
          <w:sz w:val="20"/>
          <w:szCs w:val="20"/>
        </w:rPr>
        <w:t xml:space="preserve"> posiadają niezbędne kwalifikacje, bądź doświadczenie w zakresie planowanej działalności.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14:paraId="7036A6BF" w14:textId="77777777" w:rsidR="00CA5FA1" w:rsidRDefault="00CA5FA1" w:rsidP="00E906AD">
      <w:pPr>
        <w:pStyle w:val="Akapitzlist"/>
        <w:ind w:left="142" w:hanging="142"/>
        <w:jc w:val="center"/>
        <w:rPr>
          <w:rFonts w:ascii="Times New Roman" w:hAnsi="Times New Roman"/>
          <w:b/>
          <w:color w:val="000000"/>
        </w:rPr>
      </w:pPr>
    </w:p>
    <w:p w14:paraId="7BA7E5DE" w14:textId="77777777" w:rsidR="00580205" w:rsidRPr="00523441" w:rsidRDefault="0096015E" w:rsidP="00E906AD">
      <w:pPr>
        <w:pStyle w:val="Akapitzlist"/>
        <w:ind w:left="142" w:hanging="142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§ 5</w:t>
      </w:r>
    </w:p>
    <w:p w14:paraId="732A78D8" w14:textId="77777777" w:rsidR="00FB2816" w:rsidRPr="00523441" w:rsidRDefault="00FB2816" w:rsidP="00FB2816">
      <w:pPr>
        <w:jc w:val="center"/>
        <w:rPr>
          <w:rFonts w:ascii="Times New Roman" w:hAnsi="Times New Roman"/>
          <w:b/>
          <w:color w:val="000000"/>
        </w:rPr>
      </w:pPr>
      <w:r w:rsidRPr="00523441">
        <w:rPr>
          <w:rFonts w:ascii="Times New Roman" w:hAnsi="Times New Roman"/>
          <w:b/>
          <w:color w:val="000000"/>
        </w:rPr>
        <w:t>Procedura rozpatrywania wniosków</w:t>
      </w:r>
    </w:p>
    <w:p w14:paraId="3F6AF8C5" w14:textId="2684088B" w:rsidR="00FB2816" w:rsidRPr="00D803F5" w:rsidRDefault="00FB2816" w:rsidP="00173E0F">
      <w:pPr>
        <w:pStyle w:val="Akapitzlist"/>
        <w:numPr>
          <w:ilvl w:val="0"/>
          <w:numId w:val="5"/>
        </w:numPr>
        <w:ind w:left="426" w:hanging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D803F5">
        <w:rPr>
          <w:rFonts w:ascii="Times New Roman" w:hAnsi="Times New Roman"/>
          <w:color w:val="000000"/>
          <w:sz w:val="20"/>
          <w:szCs w:val="20"/>
        </w:rPr>
        <w:t>Złożenie wniosku nie jest równoz</w:t>
      </w:r>
      <w:r w:rsidR="002943E7" w:rsidRPr="00D803F5">
        <w:rPr>
          <w:rFonts w:ascii="Times New Roman" w:hAnsi="Times New Roman"/>
          <w:color w:val="000000"/>
          <w:sz w:val="20"/>
          <w:szCs w:val="20"/>
        </w:rPr>
        <w:t xml:space="preserve">naczne z przyznaniem przez </w:t>
      </w:r>
      <w:r w:rsidR="00623884">
        <w:rPr>
          <w:rFonts w:ascii="Times New Roman" w:hAnsi="Times New Roman"/>
          <w:color w:val="000000"/>
          <w:sz w:val="20"/>
          <w:szCs w:val="20"/>
        </w:rPr>
        <w:t>Urząd</w:t>
      </w:r>
      <w:r w:rsidR="00871041" w:rsidRPr="00D803F5">
        <w:rPr>
          <w:rFonts w:ascii="Times New Roman" w:hAnsi="Times New Roman"/>
          <w:color w:val="000000"/>
          <w:sz w:val="20"/>
          <w:szCs w:val="20"/>
        </w:rPr>
        <w:t xml:space="preserve"> środków. Bezrobotnemu</w:t>
      </w:r>
      <w:r w:rsidR="001A4AD0">
        <w:rPr>
          <w:rFonts w:ascii="Times New Roman" w:hAnsi="Times New Roman"/>
          <w:color w:val="000000"/>
          <w:sz w:val="20"/>
          <w:szCs w:val="20"/>
        </w:rPr>
        <w:t xml:space="preserve"> Absolwentowi CIS,</w:t>
      </w:r>
      <w:r w:rsidR="003A6D1B">
        <w:rPr>
          <w:rFonts w:ascii="Times New Roman" w:hAnsi="Times New Roman"/>
          <w:color w:val="000000"/>
          <w:sz w:val="20"/>
          <w:szCs w:val="20"/>
        </w:rPr>
        <w:t xml:space="preserve"> KIS</w:t>
      </w:r>
      <w:r w:rsidR="001A4AD0">
        <w:rPr>
          <w:rFonts w:ascii="Times New Roman" w:hAnsi="Times New Roman"/>
          <w:color w:val="000000"/>
          <w:sz w:val="20"/>
          <w:szCs w:val="20"/>
        </w:rPr>
        <w:t xml:space="preserve"> lub opiekunowi osoby niepełnosprawnej,</w:t>
      </w:r>
      <w:r w:rsidRPr="00D803F5">
        <w:rPr>
          <w:rFonts w:ascii="Times New Roman" w:hAnsi="Times New Roman"/>
          <w:color w:val="000000"/>
          <w:sz w:val="20"/>
          <w:szCs w:val="20"/>
        </w:rPr>
        <w:t xml:space="preserve"> nie przysługuje roszczenie o zawarcie z nim umowy.</w:t>
      </w:r>
    </w:p>
    <w:p w14:paraId="05D6729D" w14:textId="77777777" w:rsidR="00871041" w:rsidRPr="00D803F5" w:rsidRDefault="008C199B" w:rsidP="00173E0F">
      <w:pPr>
        <w:pStyle w:val="Akapitzlist"/>
        <w:numPr>
          <w:ilvl w:val="0"/>
          <w:numId w:val="5"/>
        </w:numPr>
        <w:ind w:left="426" w:hanging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D803F5">
        <w:rPr>
          <w:rFonts w:ascii="Times New Roman" w:hAnsi="Times New Roman"/>
          <w:color w:val="000000"/>
          <w:sz w:val="20"/>
          <w:szCs w:val="20"/>
        </w:rPr>
        <w:t xml:space="preserve">Złożony wniosek podlega ocenie formalnej i merytorycznej. </w:t>
      </w:r>
    </w:p>
    <w:p w14:paraId="0EF7AABC" w14:textId="17A89D74" w:rsidR="007E34AD" w:rsidRPr="00D803F5" w:rsidRDefault="00A33E22" w:rsidP="004E3709">
      <w:pPr>
        <w:pStyle w:val="Akapitzlist"/>
        <w:numPr>
          <w:ilvl w:val="0"/>
          <w:numId w:val="45"/>
        </w:numPr>
        <w:ind w:left="426" w:hanging="284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</w:t>
      </w:r>
      <w:r w:rsidR="007E34AD" w:rsidRPr="00D803F5">
        <w:rPr>
          <w:rFonts w:ascii="Times New Roman" w:hAnsi="Times New Roman"/>
          <w:sz w:val="20"/>
          <w:szCs w:val="20"/>
        </w:rPr>
        <w:t>W przypadku, gdy wniosek</w:t>
      </w:r>
      <w:r w:rsidR="007E34AD" w:rsidRPr="00D803F5">
        <w:rPr>
          <w:rFonts w:ascii="Times New Roman" w:hAnsi="Times New Roman"/>
          <w:color w:val="000000"/>
          <w:sz w:val="20"/>
          <w:szCs w:val="20"/>
        </w:rPr>
        <w:t xml:space="preserve"> sporządzony jest w sposób nieczytelny, niepoprawny i wymagający uzupełnienia</w:t>
      </w:r>
      <w:r w:rsidR="003A6D1B">
        <w:rPr>
          <w:rFonts w:ascii="Times New Roman" w:hAnsi="Times New Roman"/>
          <w:sz w:val="20"/>
          <w:szCs w:val="20"/>
        </w:rPr>
        <w:t>, Urząd powiadamia B</w:t>
      </w:r>
      <w:r w:rsidR="007E34AD" w:rsidRPr="00D803F5">
        <w:rPr>
          <w:rFonts w:ascii="Times New Roman" w:hAnsi="Times New Roman"/>
          <w:sz w:val="20"/>
          <w:szCs w:val="20"/>
        </w:rPr>
        <w:t>ezrobotnego</w:t>
      </w:r>
      <w:r w:rsidR="007645D1">
        <w:rPr>
          <w:rFonts w:ascii="Times New Roman" w:hAnsi="Times New Roman"/>
          <w:sz w:val="20"/>
          <w:szCs w:val="20"/>
        </w:rPr>
        <w:t>,</w:t>
      </w:r>
      <w:r w:rsidR="003A6D1B" w:rsidRPr="003A6D1B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3A6D1B">
        <w:rPr>
          <w:rFonts w:ascii="Times New Roman" w:hAnsi="Times New Roman"/>
          <w:color w:val="000000"/>
          <w:sz w:val="20"/>
          <w:szCs w:val="20"/>
        </w:rPr>
        <w:t>Absolwent</w:t>
      </w:r>
      <w:r w:rsidR="007645D1">
        <w:rPr>
          <w:rFonts w:ascii="Times New Roman" w:hAnsi="Times New Roman"/>
          <w:color w:val="000000"/>
          <w:sz w:val="20"/>
          <w:szCs w:val="20"/>
        </w:rPr>
        <w:t>a</w:t>
      </w:r>
      <w:r w:rsidR="001A4AD0">
        <w:rPr>
          <w:rFonts w:ascii="Times New Roman" w:hAnsi="Times New Roman"/>
          <w:color w:val="000000"/>
          <w:sz w:val="20"/>
          <w:szCs w:val="20"/>
        </w:rPr>
        <w:t xml:space="preserve"> CIS,</w:t>
      </w:r>
      <w:r w:rsidR="003A6D1B">
        <w:rPr>
          <w:rFonts w:ascii="Times New Roman" w:hAnsi="Times New Roman"/>
          <w:color w:val="000000"/>
          <w:sz w:val="20"/>
          <w:szCs w:val="20"/>
        </w:rPr>
        <w:t xml:space="preserve"> KIS</w:t>
      </w:r>
      <w:r w:rsidR="001A4AD0">
        <w:rPr>
          <w:rFonts w:ascii="Times New Roman" w:hAnsi="Times New Roman"/>
          <w:color w:val="000000"/>
          <w:sz w:val="20"/>
          <w:szCs w:val="20"/>
        </w:rPr>
        <w:t xml:space="preserve"> lub opiekuna osoby niepełnosprawnej,</w:t>
      </w:r>
      <w:r w:rsidR="007E34AD" w:rsidRPr="00D803F5">
        <w:rPr>
          <w:rFonts w:ascii="Times New Roman" w:hAnsi="Times New Roman"/>
          <w:sz w:val="20"/>
          <w:szCs w:val="20"/>
        </w:rPr>
        <w:t xml:space="preserve"> w terminie 14 dni od dnia wpływu wniosku do Urzędu, o</w:t>
      </w:r>
      <w:r w:rsidR="003D58D9">
        <w:rPr>
          <w:rFonts w:ascii="Times New Roman" w:hAnsi="Times New Roman"/>
          <w:sz w:val="20"/>
          <w:szCs w:val="20"/>
        </w:rPr>
        <w:t xml:space="preserve"> konieczności jego uzupełnienia.</w:t>
      </w:r>
      <w:r w:rsidR="007E34AD" w:rsidRPr="00D803F5">
        <w:rPr>
          <w:rFonts w:ascii="Times New Roman" w:hAnsi="Times New Roman"/>
          <w:sz w:val="20"/>
          <w:szCs w:val="20"/>
        </w:rPr>
        <w:t xml:space="preserve"> </w:t>
      </w:r>
    </w:p>
    <w:p w14:paraId="3958B4BB" w14:textId="3AAD188C" w:rsidR="00A33E22" w:rsidRPr="006740A8" w:rsidRDefault="00A33E22" w:rsidP="00A33E22">
      <w:pPr>
        <w:pStyle w:val="Akapitzlist"/>
        <w:numPr>
          <w:ilvl w:val="0"/>
          <w:numId w:val="45"/>
        </w:numPr>
        <w:ind w:hanging="218"/>
        <w:rPr>
          <w:rFonts w:ascii="Times New Roman" w:hAnsi="Times New Roman"/>
          <w:color w:val="000000" w:themeColor="text1"/>
          <w:sz w:val="20"/>
          <w:szCs w:val="20"/>
        </w:rPr>
      </w:pPr>
      <w:r w:rsidRPr="00F93CB6">
        <w:rPr>
          <w:rFonts w:ascii="Times New Roman" w:hAnsi="Times New Roman"/>
          <w:color w:val="00B050"/>
          <w:sz w:val="20"/>
          <w:szCs w:val="20"/>
        </w:rPr>
        <w:t xml:space="preserve"> </w:t>
      </w:r>
      <w:r w:rsidRPr="006740A8">
        <w:rPr>
          <w:rFonts w:ascii="Times New Roman" w:hAnsi="Times New Roman"/>
          <w:color w:val="000000" w:themeColor="text1"/>
          <w:sz w:val="20"/>
          <w:szCs w:val="20"/>
        </w:rPr>
        <w:t>Wniosek winien być uzupełniony we wskazanym przez Urząd terminie.</w:t>
      </w:r>
    </w:p>
    <w:p w14:paraId="784AC3A7" w14:textId="46945E5B" w:rsidR="007E34AD" w:rsidRPr="006740A8" w:rsidRDefault="007E34AD" w:rsidP="00A33E22">
      <w:pPr>
        <w:pStyle w:val="Akapitzlist"/>
        <w:numPr>
          <w:ilvl w:val="0"/>
          <w:numId w:val="45"/>
        </w:numPr>
        <w:spacing w:after="0"/>
        <w:ind w:left="426" w:hanging="284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740A8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A33E22" w:rsidRPr="006740A8">
        <w:rPr>
          <w:rFonts w:ascii="Times New Roman" w:hAnsi="Times New Roman"/>
          <w:color w:val="000000" w:themeColor="text1"/>
          <w:sz w:val="20"/>
          <w:szCs w:val="20"/>
        </w:rPr>
        <w:t>N</w:t>
      </w:r>
      <w:r w:rsidRPr="006740A8">
        <w:rPr>
          <w:rFonts w:ascii="Times New Roman" w:hAnsi="Times New Roman"/>
          <w:color w:val="000000" w:themeColor="text1"/>
          <w:sz w:val="20"/>
          <w:szCs w:val="20"/>
        </w:rPr>
        <w:t>ieuzupełni</w:t>
      </w:r>
      <w:r w:rsidR="00A33E22" w:rsidRPr="006740A8">
        <w:rPr>
          <w:rFonts w:ascii="Times New Roman" w:hAnsi="Times New Roman"/>
          <w:color w:val="000000" w:themeColor="text1"/>
          <w:sz w:val="20"/>
          <w:szCs w:val="20"/>
        </w:rPr>
        <w:t>enie wniosku</w:t>
      </w:r>
      <w:r w:rsidRPr="006740A8">
        <w:rPr>
          <w:rFonts w:ascii="Times New Roman" w:hAnsi="Times New Roman"/>
          <w:color w:val="000000" w:themeColor="text1"/>
          <w:sz w:val="20"/>
          <w:szCs w:val="20"/>
        </w:rPr>
        <w:t xml:space="preserve"> w w</w:t>
      </w:r>
      <w:r w:rsidR="00A33E22" w:rsidRPr="006740A8">
        <w:rPr>
          <w:rFonts w:ascii="Times New Roman" w:hAnsi="Times New Roman"/>
          <w:color w:val="000000" w:themeColor="text1"/>
          <w:sz w:val="20"/>
          <w:szCs w:val="20"/>
        </w:rPr>
        <w:t>yznaczonym</w:t>
      </w:r>
      <w:r w:rsidRPr="006740A8">
        <w:rPr>
          <w:rFonts w:ascii="Times New Roman" w:hAnsi="Times New Roman"/>
          <w:color w:val="000000" w:themeColor="text1"/>
          <w:sz w:val="20"/>
          <w:szCs w:val="20"/>
        </w:rPr>
        <w:t xml:space="preserve"> terminie </w:t>
      </w:r>
      <w:r w:rsidR="00A33E22" w:rsidRPr="006740A8">
        <w:rPr>
          <w:rFonts w:ascii="Times New Roman" w:hAnsi="Times New Roman"/>
          <w:color w:val="000000" w:themeColor="text1"/>
          <w:sz w:val="20"/>
          <w:szCs w:val="20"/>
        </w:rPr>
        <w:t>powoduje pozostawienie go</w:t>
      </w:r>
      <w:r w:rsidRPr="006740A8">
        <w:rPr>
          <w:rFonts w:ascii="Times New Roman" w:hAnsi="Times New Roman"/>
          <w:color w:val="000000" w:themeColor="text1"/>
          <w:sz w:val="20"/>
          <w:szCs w:val="20"/>
        </w:rPr>
        <w:t xml:space="preserve"> bez rozpatrzenia.</w:t>
      </w:r>
    </w:p>
    <w:p w14:paraId="6740CAFC" w14:textId="77777777" w:rsidR="007E34AD" w:rsidRPr="00D803F5" w:rsidRDefault="007E34AD" w:rsidP="004E3709">
      <w:pPr>
        <w:numPr>
          <w:ilvl w:val="0"/>
          <w:numId w:val="46"/>
        </w:numPr>
        <w:spacing w:after="0" w:line="240" w:lineRule="auto"/>
        <w:ind w:left="426" w:hanging="284"/>
        <w:contextualSpacing/>
        <w:jc w:val="both"/>
        <w:rPr>
          <w:rFonts w:ascii="Times New Roman" w:hAnsi="Times New Roman"/>
          <w:sz w:val="20"/>
          <w:szCs w:val="20"/>
        </w:rPr>
      </w:pPr>
      <w:r w:rsidRPr="00D803F5">
        <w:rPr>
          <w:rFonts w:ascii="Times New Roman" w:hAnsi="Times New Roman"/>
          <w:sz w:val="20"/>
          <w:szCs w:val="20"/>
        </w:rPr>
        <w:t>Wniosek, który jest poprawny pod względem formalnym podlega ocenie przez pracownika merytorycznego.</w:t>
      </w:r>
    </w:p>
    <w:p w14:paraId="3BB82659" w14:textId="77777777" w:rsidR="007E34AD" w:rsidRPr="00D803F5" w:rsidRDefault="007E34AD" w:rsidP="004E3709">
      <w:pPr>
        <w:numPr>
          <w:ilvl w:val="0"/>
          <w:numId w:val="46"/>
        </w:numPr>
        <w:spacing w:line="240" w:lineRule="auto"/>
        <w:ind w:left="426" w:hanging="284"/>
        <w:contextualSpacing/>
        <w:jc w:val="both"/>
        <w:rPr>
          <w:rFonts w:ascii="Times New Roman" w:hAnsi="Times New Roman"/>
          <w:sz w:val="20"/>
          <w:szCs w:val="20"/>
        </w:rPr>
      </w:pPr>
      <w:r w:rsidRPr="00D803F5">
        <w:rPr>
          <w:rFonts w:ascii="Times New Roman" w:hAnsi="Times New Roman"/>
          <w:sz w:val="20"/>
          <w:szCs w:val="20"/>
        </w:rPr>
        <w:t>Złożony wniosek wraz z dokumentacją, stanowiącą załączniki do wniosku nie podlega zwrotowi.</w:t>
      </w:r>
    </w:p>
    <w:p w14:paraId="22A40764" w14:textId="77777777" w:rsidR="007E34AD" w:rsidRPr="00D803F5" w:rsidRDefault="007E34AD" w:rsidP="004E3709">
      <w:pPr>
        <w:numPr>
          <w:ilvl w:val="0"/>
          <w:numId w:val="46"/>
        </w:numPr>
        <w:spacing w:line="240" w:lineRule="auto"/>
        <w:ind w:left="426" w:hanging="284"/>
        <w:contextualSpacing/>
        <w:jc w:val="both"/>
        <w:rPr>
          <w:rFonts w:ascii="Times New Roman" w:hAnsi="Times New Roman"/>
          <w:sz w:val="20"/>
          <w:szCs w:val="20"/>
        </w:rPr>
      </w:pPr>
      <w:r w:rsidRPr="00D803F5">
        <w:rPr>
          <w:rFonts w:ascii="Times New Roman" w:hAnsi="Times New Roman"/>
          <w:sz w:val="20"/>
          <w:szCs w:val="20"/>
        </w:rPr>
        <w:t>Przed podjęciem decyzji Urząd zastrzega sobie prawo dokonania oględzin</w:t>
      </w:r>
      <w:r w:rsidR="003E78DA" w:rsidRPr="00D803F5">
        <w:rPr>
          <w:rFonts w:ascii="Times New Roman" w:hAnsi="Times New Roman"/>
          <w:sz w:val="20"/>
          <w:szCs w:val="20"/>
        </w:rPr>
        <w:t>,</w:t>
      </w:r>
      <w:r w:rsidRPr="00D803F5">
        <w:rPr>
          <w:rFonts w:ascii="Times New Roman" w:hAnsi="Times New Roman"/>
          <w:sz w:val="20"/>
          <w:szCs w:val="20"/>
        </w:rPr>
        <w:t xml:space="preserve"> w miejscu gdzie planowane je</w:t>
      </w:r>
      <w:r w:rsidR="00173E0F" w:rsidRPr="00D803F5">
        <w:rPr>
          <w:rFonts w:ascii="Times New Roman" w:hAnsi="Times New Roman"/>
          <w:sz w:val="20"/>
          <w:szCs w:val="20"/>
        </w:rPr>
        <w:t>st rozpoczęcie działalności gospodarczej</w:t>
      </w:r>
      <w:r w:rsidRPr="00D803F5">
        <w:rPr>
          <w:rFonts w:ascii="Times New Roman" w:hAnsi="Times New Roman"/>
          <w:sz w:val="20"/>
          <w:szCs w:val="20"/>
        </w:rPr>
        <w:t xml:space="preserve">.  </w:t>
      </w:r>
    </w:p>
    <w:p w14:paraId="09BC3FC1" w14:textId="77777777" w:rsidR="007E34AD" w:rsidRPr="00D803F5" w:rsidRDefault="007E34AD" w:rsidP="004E3709">
      <w:pPr>
        <w:numPr>
          <w:ilvl w:val="0"/>
          <w:numId w:val="46"/>
        </w:numPr>
        <w:tabs>
          <w:tab w:val="left" w:pos="284"/>
        </w:tabs>
        <w:spacing w:line="240" w:lineRule="auto"/>
        <w:ind w:left="426" w:hanging="284"/>
        <w:contextualSpacing/>
        <w:jc w:val="both"/>
        <w:rPr>
          <w:rFonts w:ascii="Times New Roman" w:hAnsi="Times New Roman"/>
          <w:sz w:val="20"/>
          <w:szCs w:val="20"/>
        </w:rPr>
      </w:pPr>
      <w:r w:rsidRPr="00D803F5">
        <w:rPr>
          <w:rFonts w:ascii="Times New Roman" w:hAnsi="Times New Roman"/>
          <w:sz w:val="20"/>
          <w:szCs w:val="20"/>
        </w:rPr>
        <w:t>Wniosek podlega zaopiniowaniu przez wyznaczoną do tego celu przez Dyrektora Urzęd</w:t>
      </w:r>
      <w:r w:rsidR="00BA1940">
        <w:rPr>
          <w:rFonts w:ascii="Times New Roman" w:hAnsi="Times New Roman"/>
          <w:sz w:val="20"/>
          <w:szCs w:val="20"/>
        </w:rPr>
        <w:t>u komisję opiniodawczą</w:t>
      </w:r>
      <w:r w:rsidRPr="00D803F5">
        <w:rPr>
          <w:rFonts w:ascii="Times New Roman" w:hAnsi="Times New Roman"/>
          <w:sz w:val="20"/>
          <w:szCs w:val="20"/>
        </w:rPr>
        <w:t>.</w:t>
      </w:r>
    </w:p>
    <w:p w14:paraId="15E679FA" w14:textId="40C57922" w:rsidR="007E34AD" w:rsidRPr="00D803F5" w:rsidRDefault="007E34AD" w:rsidP="004E3709">
      <w:pPr>
        <w:numPr>
          <w:ilvl w:val="0"/>
          <w:numId w:val="46"/>
        </w:numPr>
        <w:spacing w:line="240" w:lineRule="auto"/>
        <w:ind w:left="426" w:hanging="284"/>
        <w:contextualSpacing/>
        <w:jc w:val="both"/>
        <w:rPr>
          <w:rFonts w:ascii="Times New Roman" w:hAnsi="Times New Roman"/>
          <w:sz w:val="20"/>
          <w:szCs w:val="20"/>
        </w:rPr>
      </w:pPr>
      <w:r w:rsidRPr="00D803F5">
        <w:rPr>
          <w:rFonts w:ascii="Times New Roman" w:hAnsi="Times New Roman"/>
          <w:sz w:val="20"/>
          <w:szCs w:val="20"/>
        </w:rPr>
        <w:t xml:space="preserve">O przyznaniu lub odmowie przyznania </w:t>
      </w:r>
      <w:r w:rsidR="00173E0F" w:rsidRPr="00D803F5">
        <w:rPr>
          <w:rFonts w:ascii="Times New Roman" w:hAnsi="Times New Roman"/>
          <w:sz w:val="20"/>
          <w:szCs w:val="20"/>
        </w:rPr>
        <w:t xml:space="preserve">jednorazowo środków na podjęcie działalności gospodarczej </w:t>
      </w:r>
      <w:r w:rsidR="00E32516">
        <w:rPr>
          <w:rFonts w:ascii="Times New Roman" w:hAnsi="Times New Roman"/>
          <w:sz w:val="20"/>
          <w:szCs w:val="20"/>
        </w:rPr>
        <w:t xml:space="preserve">decyduje </w:t>
      </w:r>
      <w:r w:rsidR="00623884">
        <w:rPr>
          <w:rFonts w:ascii="Times New Roman" w:hAnsi="Times New Roman"/>
          <w:sz w:val="20"/>
          <w:szCs w:val="20"/>
        </w:rPr>
        <w:t>Urząd</w:t>
      </w:r>
      <w:r w:rsidRPr="00D803F5">
        <w:rPr>
          <w:rFonts w:ascii="Times New Roman" w:hAnsi="Times New Roman"/>
          <w:sz w:val="20"/>
          <w:szCs w:val="20"/>
        </w:rPr>
        <w:t xml:space="preserve">. </w:t>
      </w:r>
    </w:p>
    <w:p w14:paraId="45E21B66" w14:textId="27C8D4E5" w:rsidR="007E34AD" w:rsidRPr="00D803F5" w:rsidRDefault="00623884" w:rsidP="004E3709">
      <w:pPr>
        <w:numPr>
          <w:ilvl w:val="0"/>
          <w:numId w:val="46"/>
        </w:numPr>
        <w:spacing w:line="240" w:lineRule="auto"/>
        <w:ind w:left="426" w:hanging="284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Urząd</w:t>
      </w:r>
      <w:r w:rsidR="007E34AD" w:rsidRPr="00D803F5">
        <w:rPr>
          <w:rFonts w:ascii="Times New Roman" w:hAnsi="Times New Roman"/>
          <w:sz w:val="20"/>
          <w:szCs w:val="20"/>
        </w:rPr>
        <w:t xml:space="preserve"> przed podjęciem ostatecznej decyzji</w:t>
      </w:r>
      <w:r w:rsidR="001A4AD0">
        <w:rPr>
          <w:rFonts w:ascii="Times New Roman" w:hAnsi="Times New Roman"/>
          <w:sz w:val="20"/>
          <w:szCs w:val="20"/>
        </w:rPr>
        <w:t>,</w:t>
      </w:r>
      <w:r w:rsidR="007E34AD" w:rsidRPr="00D803F5">
        <w:rPr>
          <w:rFonts w:ascii="Times New Roman" w:hAnsi="Times New Roman"/>
          <w:sz w:val="20"/>
          <w:szCs w:val="20"/>
        </w:rPr>
        <w:t xml:space="preserve"> może przeprowadzić rozmowy z </w:t>
      </w:r>
      <w:r w:rsidR="002D671A">
        <w:rPr>
          <w:rFonts w:ascii="Times New Roman" w:hAnsi="Times New Roman"/>
          <w:sz w:val="20"/>
          <w:szCs w:val="20"/>
        </w:rPr>
        <w:t>B</w:t>
      </w:r>
      <w:r w:rsidR="00173E0F" w:rsidRPr="00D803F5">
        <w:rPr>
          <w:rFonts w:ascii="Times New Roman" w:hAnsi="Times New Roman"/>
          <w:sz w:val="20"/>
          <w:szCs w:val="20"/>
        </w:rPr>
        <w:t>ezrobotnym</w:t>
      </w:r>
      <w:r w:rsidR="007645D1">
        <w:rPr>
          <w:rFonts w:ascii="Times New Roman" w:hAnsi="Times New Roman"/>
          <w:sz w:val="20"/>
          <w:szCs w:val="20"/>
        </w:rPr>
        <w:t xml:space="preserve">, </w:t>
      </w:r>
      <w:r w:rsidR="001A4AD0">
        <w:rPr>
          <w:rFonts w:ascii="Times New Roman" w:hAnsi="Times New Roman"/>
          <w:color w:val="000000"/>
          <w:sz w:val="20"/>
          <w:szCs w:val="20"/>
        </w:rPr>
        <w:t>Absolwentem CIS</w:t>
      </w:r>
      <w:r w:rsidR="007E5211">
        <w:rPr>
          <w:rFonts w:ascii="Times New Roman" w:hAnsi="Times New Roman"/>
          <w:color w:val="000000"/>
          <w:sz w:val="20"/>
          <w:szCs w:val="20"/>
        </w:rPr>
        <w:t>,</w:t>
      </w:r>
      <w:r w:rsidR="007645D1">
        <w:rPr>
          <w:rFonts w:ascii="Times New Roman" w:hAnsi="Times New Roman"/>
          <w:color w:val="000000"/>
          <w:sz w:val="20"/>
          <w:szCs w:val="20"/>
        </w:rPr>
        <w:t xml:space="preserve"> KIS</w:t>
      </w:r>
      <w:r w:rsidR="007E5211">
        <w:rPr>
          <w:rFonts w:ascii="Times New Roman" w:hAnsi="Times New Roman"/>
          <w:color w:val="000000"/>
          <w:sz w:val="20"/>
          <w:szCs w:val="20"/>
        </w:rPr>
        <w:t xml:space="preserve"> lub</w:t>
      </w:r>
      <w:r w:rsidR="001A4AD0">
        <w:rPr>
          <w:rFonts w:ascii="Times New Roman" w:hAnsi="Times New Roman"/>
          <w:color w:val="000000"/>
          <w:sz w:val="20"/>
          <w:szCs w:val="20"/>
        </w:rPr>
        <w:t xml:space="preserve"> opiekunem osoby niepełnosprawnej</w:t>
      </w:r>
      <w:r w:rsidR="007E5211">
        <w:rPr>
          <w:rFonts w:ascii="Times New Roman" w:hAnsi="Times New Roman"/>
          <w:color w:val="000000"/>
          <w:sz w:val="20"/>
          <w:szCs w:val="20"/>
        </w:rPr>
        <w:t>,</w:t>
      </w:r>
      <w:r w:rsidR="007E34AD" w:rsidRPr="00D803F5">
        <w:rPr>
          <w:rFonts w:ascii="Times New Roman" w:hAnsi="Times New Roman"/>
          <w:sz w:val="20"/>
          <w:szCs w:val="20"/>
        </w:rPr>
        <w:t xml:space="preserve"> na temat planowanej działalności.</w:t>
      </w:r>
    </w:p>
    <w:p w14:paraId="0E41FF02" w14:textId="03DEAF29" w:rsidR="007E34AD" w:rsidRPr="00D803F5" w:rsidRDefault="007E34AD" w:rsidP="004E3709">
      <w:pPr>
        <w:numPr>
          <w:ilvl w:val="0"/>
          <w:numId w:val="46"/>
        </w:numPr>
        <w:spacing w:line="240" w:lineRule="auto"/>
        <w:ind w:left="426" w:hanging="284"/>
        <w:contextualSpacing/>
        <w:jc w:val="both"/>
        <w:rPr>
          <w:rFonts w:ascii="Times New Roman" w:hAnsi="Times New Roman"/>
          <w:sz w:val="20"/>
          <w:szCs w:val="20"/>
        </w:rPr>
      </w:pPr>
      <w:r w:rsidRPr="00D803F5">
        <w:rPr>
          <w:rFonts w:ascii="Times New Roman" w:hAnsi="Times New Roman"/>
          <w:sz w:val="20"/>
          <w:szCs w:val="20"/>
        </w:rPr>
        <w:t xml:space="preserve">O uwzględnieniu lub odmowie uwzględnienia wniosku </w:t>
      </w:r>
      <w:r w:rsidR="002D671A">
        <w:rPr>
          <w:rFonts w:ascii="Times New Roman" w:hAnsi="Times New Roman"/>
          <w:sz w:val="20"/>
          <w:szCs w:val="20"/>
        </w:rPr>
        <w:t>B</w:t>
      </w:r>
      <w:r w:rsidR="00173E0F" w:rsidRPr="00D803F5">
        <w:rPr>
          <w:rFonts w:ascii="Times New Roman" w:hAnsi="Times New Roman"/>
          <w:sz w:val="20"/>
          <w:szCs w:val="20"/>
        </w:rPr>
        <w:t>ezrobotny</w:t>
      </w:r>
      <w:r w:rsidR="007645D1">
        <w:rPr>
          <w:rFonts w:ascii="Times New Roman" w:hAnsi="Times New Roman"/>
          <w:sz w:val="20"/>
          <w:szCs w:val="20"/>
        </w:rPr>
        <w:t>,</w:t>
      </w:r>
      <w:r w:rsidR="007645D1" w:rsidRPr="007645D1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7E5211">
        <w:rPr>
          <w:rFonts w:ascii="Times New Roman" w:hAnsi="Times New Roman"/>
          <w:color w:val="000000"/>
          <w:sz w:val="20"/>
          <w:szCs w:val="20"/>
        </w:rPr>
        <w:t>Absolwent CIS,</w:t>
      </w:r>
      <w:r w:rsidR="007645D1">
        <w:rPr>
          <w:rFonts w:ascii="Times New Roman" w:hAnsi="Times New Roman"/>
          <w:color w:val="000000"/>
          <w:sz w:val="20"/>
          <w:szCs w:val="20"/>
        </w:rPr>
        <w:t xml:space="preserve"> KIS</w:t>
      </w:r>
      <w:r w:rsidR="007E5211">
        <w:rPr>
          <w:rFonts w:ascii="Times New Roman" w:hAnsi="Times New Roman"/>
          <w:color w:val="000000"/>
          <w:sz w:val="20"/>
          <w:szCs w:val="20"/>
        </w:rPr>
        <w:t xml:space="preserve"> lub opiekun osoby niepełnosprawnej,</w:t>
      </w:r>
      <w:r w:rsidRPr="00D803F5">
        <w:rPr>
          <w:rFonts w:ascii="Times New Roman" w:hAnsi="Times New Roman"/>
          <w:sz w:val="20"/>
          <w:szCs w:val="20"/>
        </w:rPr>
        <w:t xml:space="preserve"> zostanie powiadomiony w formie pisemnej,</w:t>
      </w:r>
      <w:r w:rsidR="007645D1">
        <w:rPr>
          <w:rFonts w:ascii="Times New Roman" w:hAnsi="Times New Roman"/>
          <w:sz w:val="20"/>
          <w:szCs w:val="20"/>
        </w:rPr>
        <w:t xml:space="preserve"> </w:t>
      </w:r>
      <w:r w:rsidRPr="00D803F5">
        <w:rPr>
          <w:rFonts w:ascii="Times New Roman" w:hAnsi="Times New Roman"/>
          <w:sz w:val="20"/>
          <w:szCs w:val="20"/>
        </w:rPr>
        <w:t>w terminie 30 dni od złożenia kompletnego</w:t>
      </w:r>
      <w:r w:rsidR="00A14076">
        <w:rPr>
          <w:rFonts w:ascii="Times New Roman" w:hAnsi="Times New Roman"/>
          <w:sz w:val="20"/>
          <w:szCs w:val="20"/>
        </w:rPr>
        <w:t xml:space="preserve"> </w:t>
      </w:r>
      <w:r w:rsidR="00115B80">
        <w:rPr>
          <w:rFonts w:ascii="Times New Roman" w:hAnsi="Times New Roman"/>
          <w:sz w:val="20"/>
          <w:szCs w:val="20"/>
        </w:rPr>
        <w:t xml:space="preserve">i poprawnie wypełnionego </w:t>
      </w:r>
      <w:r w:rsidRPr="00D803F5">
        <w:rPr>
          <w:rFonts w:ascii="Times New Roman" w:hAnsi="Times New Roman"/>
          <w:sz w:val="20"/>
          <w:szCs w:val="20"/>
        </w:rPr>
        <w:t>wniosku</w:t>
      </w:r>
      <w:r w:rsidR="00115B80">
        <w:rPr>
          <w:rFonts w:ascii="Times New Roman" w:hAnsi="Times New Roman"/>
          <w:sz w:val="20"/>
          <w:szCs w:val="20"/>
        </w:rPr>
        <w:t>.</w:t>
      </w:r>
    </w:p>
    <w:p w14:paraId="14E0B93C" w14:textId="77777777" w:rsidR="007E34AD" w:rsidRPr="00D803F5" w:rsidRDefault="007E34AD" w:rsidP="004E3709">
      <w:pPr>
        <w:numPr>
          <w:ilvl w:val="0"/>
          <w:numId w:val="46"/>
        </w:numPr>
        <w:spacing w:after="0" w:line="240" w:lineRule="auto"/>
        <w:ind w:left="426" w:hanging="284"/>
        <w:contextualSpacing/>
        <w:jc w:val="both"/>
        <w:rPr>
          <w:rFonts w:ascii="Times New Roman" w:hAnsi="Times New Roman"/>
          <w:sz w:val="20"/>
          <w:szCs w:val="20"/>
        </w:rPr>
      </w:pPr>
      <w:r w:rsidRPr="00D803F5">
        <w:rPr>
          <w:rFonts w:ascii="Times New Roman" w:hAnsi="Times New Roman"/>
          <w:sz w:val="20"/>
          <w:szCs w:val="20"/>
        </w:rPr>
        <w:t>Odmowa wymaga uzasadnienia.</w:t>
      </w:r>
    </w:p>
    <w:p w14:paraId="0C2EED8B" w14:textId="1E039CE1" w:rsidR="008C199B" w:rsidRDefault="00B80908" w:rsidP="004E3709">
      <w:pPr>
        <w:pStyle w:val="Akapitzlist"/>
        <w:numPr>
          <w:ilvl w:val="0"/>
          <w:numId w:val="46"/>
        </w:numPr>
        <w:spacing w:after="0"/>
        <w:ind w:left="426" w:hanging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D803F5">
        <w:rPr>
          <w:rFonts w:ascii="Times New Roman" w:hAnsi="Times New Roman"/>
          <w:color w:val="000000"/>
          <w:sz w:val="20"/>
          <w:szCs w:val="20"/>
        </w:rPr>
        <w:t>B</w:t>
      </w:r>
      <w:r w:rsidR="008C199B" w:rsidRPr="00D803F5">
        <w:rPr>
          <w:rFonts w:ascii="Times New Roman" w:hAnsi="Times New Roman"/>
          <w:color w:val="000000"/>
          <w:sz w:val="20"/>
          <w:szCs w:val="20"/>
        </w:rPr>
        <w:t>ezrobotny</w:t>
      </w:r>
      <w:r w:rsidR="00221513">
        <w:rPr>
          <w:rFonts w:ascii="Times New Roman" w:hAnsi="Times New Roman"/>
          <w:color w:val="000000"/>
          <w:sz w:val="20"/>
          <w:szCs w:val="20"/>
        </w:rPr>
        <w:t>,</w:t>
      </w:r>
      <w:r w:rsidR="00221513" w:rsidRPr="0022151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7E5211">
        <w:rPr>
          <w:rFonts w:ascii="Times New Roman" w:hAnsi="Times New Roman"/>
          <w:color w:val="000000"/>
          <w:sz w:val="20"/>
          <w:szCs w:val="20"/>
        </w:rPr>
        <w:t>Absolwent CIS,</w:t>
      </w:r>
      <w:r w:rsidR="00221513">
        <w:rPr>
          <w:rFonts w:ascii="Times New Roman" w:hAnsi="Times New Roman"/>
          <w:color w:val="000000"/>
          <w:sz w:val="20"/>
          <w:szCs w:val="20"/>
        </w:rPr>
        <w:t xml:space="preserve"> KIS</w:t>
      </w:r>
      <w:r w:rsidR="007E5211">
        <w:rPr>
          <w:rFonts w:ascii="Times New Roman" w:hAnsi="Times New Roman"/>
          <w:color w:val="000000"/>
          <w:sz w:val="20"/>
          <w:szCs w:val="20"/>
        </w:rPr>
        <w:t xml:space="preserve"> lub opiekun osoby niepełnosprawnej,</w:t>
      </w:r>
      <w:r w:rsidR="0022151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8C199B" w:rsidRPr="00D803F5">
        <w:rPr>
          <w:rFonts w:ascii="Times New Roman" w:hAnsi="Times New Roman"/>
          <w:color w:val="000000"/>
          <w:sz w:val="20"/>
          <w:szCs w:val="20"/>
        </w:rPr>
        <w:t>może ponownie ubiega</w:t>
      </w:r>
      <w:r w:rsidR="00013141">
        <w:rPr>
          <w:rFonts w:ascii="Times New Roman" w:hAnsi="Times New Roman"/>
          <w:color w:val="000000"/>
          <w:sz w:val="20"/>
          <w:szCs w:val="20"/>
        </w:rPr>
        <w:t>ć się o przyznanie jednorazowo</w:t>
      </w:r>
      <w:r w:rsidR="008C199B" w:rsidRPr="00D803F5">
        <w:rPr>
          <w:rFonts w:ascii="Times New Roman" w:hAnsi="Times New Roman"/>
          <w:color w:val="000000"/>
          <w:sz w:val="20"/>
          <w:szCs w:val="20"/>
        </w:rPr>
        <w:t xml:space="preserve"> środków</w:t>
      </w:r>
      <w:r w:rsidR="008C3198" w:rsidRPr="00D803F5">
        <w:rPr>
          <w:rFonts w:ascii="Times New Roman" w:hAnsi="Times New Roman"/>
          <w:color w:val="000000"/>
          <w:sz w:val="20"/>
          <w:szCs w:val="20"/>
        </w:rPr>
        <w:t xml:space="preserve">, </w:t>
      </w:r>
      <w:r w:rsidR="008C199B" w:rsidRPr="00D803F5">
        <w:rPr>
          <w:rFonts w:ascii="Times New Roman" w:hAnsi="Times New Roman"/>
          <w:color w:val="000000"/>
          <w:sz w:val="20"/>
          <w:szCs w:val="20"/>
        </w:rPr>
        <w:t>składając n</w:t>
      </w:r>
      <w:r w:rsidRPr="00D803F5">
        <w:rPr>
          <w:rFonts w:ascii="Times New Roman" w:hAnsi="Times New Roman"/>
          <w:color w:val="000000"/>
          <w:sz w:val="20"/>
          <w:szCs w:val="20"/>
        </w:rPr>
        <w:t>owy wniosek.</w:t>
      </w:r>
    </w:p>
    <w:p w14:paraId="0BA62D06" w14:textId="7E8AC6A6" w:rsidR="00CE5ED6" w:rsidRPr="00CE5ED6" w:rsidRDefault="00CE5ED6" w:rsidP="00CE5ED6">
      <w:pPr>
        <w:pStyle w:val="Akapitzlist"/>
        <w:numPr>
          <w:ilvl w:val="0"/>
          <w:numId w:val="46"/>
        </w:numPr>
        <w:ind w:left="426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Kserokopie dokumentów składanych</w:t>
      </w:r>
      <w:r w:rsidRPr="00F67015">
        <w:rPr>
          <w:rFonts w:ascii="Times New Roman" w:hAnsi="Times New Roman"/>
          <w:sz w:val="20"/>
          <w:szCs w:val="20"/>
        </w:rPr>
        <w:t xml:space="preserve"> do Urzędu</w:t>
      </w:r>
      <w:r>
        <w:rPr>
          <w:rFonts w:ascii="Times New Roman" w:hAnsi="Times New Roman"/>
          <w:sz w:val="20"/>
          <w:szCs w:val="20"/>
        </w:rPr>
        <w:t>,</w:t>
      </w:r>
      <w:r w:rsidRPr="00F67015">
        <w:rPr>
          <w:rFonts w:ascii="Times New Roman" w:hAnsi="Times New Roman"/>
          <w:sz w:val="20"/>
          <w:szCs w:val="20"/>
        </w:rPr>
        <w:t xml:space="preserve"> wymagają potwierdzenia za zgodność z oryginałem.</w:t>
      </w:r>
    </w:p>
    <w:p w14:paraId="7F5BB08E" w14:textId="77777777" w:rsidR="00A547AD" w:rsidRPr="00D803F5" w:rsidRDefault="00A547AD" w:rsidP="00A547AD">
      <w:pPr>
        <w:pStyle w:val="Akapitzlist"/>
        <w:ind w:left="142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14:paraId="7B91273A" w14:textId="77777777" w:rsidR="00A547AD" w:rsidRPr="00523441" w:rsidRDefault="001C2EB1" w:rsidP="00A547AD">
      <w:pPr>
        <w:pStyle w:val="Akapitzlist"/>
        <w:ind w:left="142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§ 6</w:t>
      </w:r>
    </w:p>
    <w:p w14:paraId="0A9ACECA" w14:textId="77777777" w:rsidR="00A547AD" w:rsidRPr="00523441" w:rsidRDefault="00A547AD" w:rsidP="00A547AD">
      <w:pPr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Wyłączenia przedmiotowe w zakresie wyd</w:t>
      </w:r>
      <w:r w:rsidR="00F240EC">
        <w:rPr>
          <w:rFonts w:ascii="Times New Roman" w:hAnsi="Times New Roman"/>
          <w:b/>
          <w:color w:val="000000"/>
        </w:rPr>
        <w:t>atkowania dotacji</w:t>
      </w:r>
    </w:p>
    <w:p w14:paraId="6FFBD274" w14:textId="77777777" w:rsidR="00FB2816" w:rsidRPr="00D803F5" w:rsidRDefault="000F4E7B" w:rsidP="00F240EC">
      <w:pPr>
        <w:pStyle w:val="Akapitzlist"/>
        <w:numPr>
          <w:ilvl w:val="0"/>
          <w:numId w:val="35"/>
        </w:numPr>
        <w:ind w:left="426" w:hanging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D803F5">
        <w:rPr>
          <w:rFonts w:ascii="Times New Roman" w:hAnsi="Times New Roman"/>
          <w:color w:val="000000"/>
          <w:sz w:val="20"/>
          <w:szCs w:val="20"/>
        </w:rPr>
        <w:t>Wnioskowane ś</w:t>
      </w:r>
      <w:r w:rsidR="000950BC">
        <w:rPr>
          <w:rFonts w:ascii="Times New Roman" w:hAnsi="Times New Roman"/>
          <w:color w:val="000000"/>
          <w:sz w:val="20"/>
          <w:szCs w:val="20"/>
        </w:rPr>
        <w:t>rodki</w:t>
      </w:r>
      <w:r w:rsidR="00171966" w:rsidRPr="00D803F5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171966" w:rsidRPr="00013141">
        <w:rPr>
          <w:rFonts w:ascii="Times New Roman" w:hAnsi="Times New Roman"/>
          <w:b/>
          <w:color w:val="000000"/>
          <w:sz w:val="20"/>
          <w:szCs w:val="20"/>
          <w:u w:val="single"/>
        </w:rPr>
        <w:t>nie mogą być przeznaczone</w:t>
      </w:r>
      <w:r w:rsidR="00FB2816" w:rsidRPr="00013141">
        <w:rPr>
          <w:rFonts w:ascii="Times New Roman" w:hAnsi="Times New Roman"/>
          <w:b/>
          <w:color w:val="000000"/>
          <w:sz w:val="20"/>
          <w:szCs w:val="20"/>
          <w:u w:val="single"/>
        </w:rPr>
        <w:t xml:space="preserve"> na</w:t>
      </w:r>
      <w:r w:rsidR="00FB2816" w:rsidRPr="00D803F5">
        <w:rPr>
          <w:rFonts w:ascii="Times New Roman" w:hAnsi="Times New Roman"/>
          <w:color w:val="000000"/>
          <w:sz w:val="20"/>
          <w:szCs w:val="20"/>
        </w:rPr>
        <w:t>:</w:t>
      </w:r>
    </w:p>
    <w:p w14:paraId="2AC59963" w14:textId="77777777" w:rsidR="00FB2816" w:rsidRPr="00D803F5" w:rsidRDefault="00054E07" w:rsidP="009A20F7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color w:val="000000"/>
          <w:sz w:val="20"/>
          <w:szCs w:val="20"/>
        </w:rPr>
      </w:pPr>
      <w:r w:rsidRPr="00D803F5">
        <w:rPr>
          <w:rFonts w:ascii="Times New Roman" w:hAnsi="Times New Roman"/>
          <w:color w:val="000000"/>
          <w:sz w:val="20"/>
          <w:szCs w:val="20"/>
        </w:rPr>
        <w:t>zakup</w:t>
      </w:r>
      <w:r w:rsidR="00FB2816" w:rsidRPr="00D803F5">
        <w:rPr>
          <w:rFonts w:ascii="Times New Roman" w:hAnsi="Times New Roman"/>
          <w:color w:val="000000"/>
          <w:sz w:val="20"/>
          <w:szCs w:val="20"/>
        </w:rPr>
        <w:t xml:space="preserve"> pojaz</w:t>
      </w:r>
      <w:r w:rsidRPr="00D803F5">
        <w:rPr>
          <w:rFonts w:ascii="Times New Roman" w:hAnsi="Times New Roman"/>
          <w:color w:val="000000"/>
          <w:sz w:val="20"/>
          <w:szCs w:val="20"/>
        </w:rPr>
        <w:t>dów przeznaczonych do</w:t>
      </w:r>
      <w:r w:rsidR="00FB2816" w:rsidRPr="00D803F5">
        <w:rPr>
          <w:rFonts w:ascii="Times New Roman" w:hAnsi="Times New Roman"/>
          <w:color w:val="000000"/>
          <w:sz w:val="20"/>
          <w:szCs w:val="20"/>
        </w:rPr>
        <w:t xml:space="preserve"> drogowego</w:t>
      </w:r>
      <w:r w:rsidR="00E32516">
        <w:rPr>
          <w:rFonts w:ascii="Times New Roman" w:hAnsi="Times New Roman"/>
          <w:color w:val="000000"/>
          <w:sz w:val="20"/>
          <w:szCs w:val="20"/>
        </w:rPr>
        <w:t xml:space="preserve"> transportu towarowego;</w:t>
      </w:r>
    </w:p>
    <w:p w14:paraId="799A3E82" w14:textId="77777777" w:rsidR="00DC4560" w:rsidRPr="00D803F5" w:rsidRDefault="000F4E7B" w:rsidP="009A20F7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color w:val="000000"/>
          <w:sz w:val="20"/>
          <w:szCs w:val="20"/>
        </w:rPr>
      </w:pPr>
      <w:r w:rsidRPr="00D803F5">
        <w:rPr>
          <w:rFonts w:ascii="Times New Roman" w:hAnsi="Times New Roman"/>
          <w:color w:val="000000"/>
          <w:sz w:val="20"/>
          <w:szCs w:val="20"/>
        </w:rPr>
        <w:t xml:space="preserve">zakupu </w:t>
      </w:r>
      <w:r w:rsidR="00DC4560" w:rsidRPr="00D803F5">
        <w:rPr>
          <w:rFonts w:ascii="Times New Roman" w:hAnsi="Times New Roman"/>
          <w:color w:val="000000"/>
          <w:sz w:val="20"/>
          <w:szCs w:val="20"/>
        </w:rPr>
        <w:t>kasy fiskalnej</w:t>
      </w:r>
      <w:r w:rsidR="00666886" w:rsidRPr="00D803F5">
        <w:rPr>
          <w:rStyle w:val="Odwoanieprzypisudolnego"/>
          <w:rFonts w:ascii="Times New Roman" w:hAnsi="Times New Roman"/>
          <w:color w:val="000000"/>
          <w:sz w:val="20"/>
          <w:szCs w:val="20"/>
        </w:rPr>
        <w:footnoteReference w:id="1"/>
      </w:r>
      <w:r w:rsidR="00DC4560" w:rsidRPr="00D803F5">
        <w:rPr>
          <w:rFonts w:ascii="Times New Roman" w:hAnsi="Times New Roman"/>
          <w:color w:val="000000"/>
          <w:sz w:val="20"/>
          <w:szCs w:val="20"/>
        </w:rPr>
        <w:t>;</w:t>
      </w:r>
    </w:p>
    <w:p w14:paraId="2D5CEF5F" w14:textId="77777777" w:rsidR="00FB2816" w:rsidRPr="00D803F5" w:rsidRDefault="00FB2816" w:rsidP="009A20F7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color w:val="000000"/>
          <w:sz w:val="20"/>
          <w:szCs w:val="20"/>
        </w:rPr>
      </w:pPr>
      <w:r w:rsidRPr="00D803F5">
        <w:rPr>
          <w:rFonts w:ascii="Times New Roman" w:hAnsi="Times New Roman"/>
          <w:color w:val="000000"/>
          <w:sz w:val="20"/>
          <w:szCs w:val="20"/>
        </w:rPr>
        <w:t>opłaty administracyjne i skarbowe, podatki, koncesje i bieżące koszty utrzymania</w:t>
      </w:r>
      <w:r w:rsidR="003D58D9">
        <w:rPr>
          <w:rFonts w:ascii="Times New Roman" w:hAnsi="Times New Roman"/>
          <w:color w:val="000000"/>
          <w:sz w:val="20"/>
          <w:szCs w:val="20"/>
        </w:rPr>
        <w:t>, opłaty eksploatacyjne (czynsz</w:t>
      </w:r>
      <w:r w:rsidRPr="00D803F5">
        <w:rPr>
          <w:rFonts w:ascii="Times New Roman" w:hAnsi="Times New Roman"/>
          <w:color w:val="000000"/>
          <w:sz w:val="20"/>
          <w:szCs w:val="20"/>
        </w:rPr>
        <w:t>, woda, prąd</w:t>
      </w:r>
      <w:r w:rsidR="00E71794" w:rsidRPr="00D803F5">
        <w:rPr>
          <w:rFonts w:ascii="Times New Roman" w:hAnsi="Times New Roman"/>
          <w:color w:val="000000"/>
          <w:sz w:val="20"/>
          <w:szCs w:val="20"/>
        </w:rPr>
        <w:t>, telefon, dzierżawa itp.);</w:t>
      </w:r>
    </w:p>
    <w:p w14:paraId="6157E9F3" w14:textId="77777777" w:rsidR="00FB2816" w:rsidRPr="00D803F5" w:rsidRDefault="00FB2816" w:rsidP="009A20F7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color w:val="000000"/>
          <w:sz w:val="20"/>
          <w:szCs w:val="20"/>
        </w:rPr>
      </w:pPr>
      <w:r w:rsidRPr="00D803F5">
        <w:rPr>
          <w:rFonts w:ascii="Times New Roman" w:hAnsi="Times New Roman"/>
          <w:color w:val="000000"/>
          <w:sz w:val="20"/>
          <w:szCs w:val="20"/>
        </w:rPr>
        <w:t>wydatki inwestycyjne obejmujące koszty budowy i remontów kapitalnych</w:t>
      </w:r>
      <w:r w:rsidR="00E404A3" w:rsidRPr="00D803F5">
        <w:rPr>
          <w:rFonts w:ascii="Times New Roman" w:hAnsi="Times New Roman"/>
          <w:color w:val="000000"/>
          <w:sz w:val="20"/>
          <w:szCs w:val="20"/>
        </w:rPr>
        <w:t xml:space="preserve"> oraz koszty adaptacyjne lokali użytkowych</w:t>
      </w:r>
      <w:r w:rsidR="00E71794" w:rsidRPr="00D803F5">
        <w:rPr>
          <w:rFonts w:ascii="Times New Roman" w:hAnsi="Times New Roman"/>
          <w:color w:val="000000"/>
          <w:sz w:val="20"/>
          <w:szCs w:val="20"/>
        </w:rPr>
        <w:t>;</w:t>
      </w:r>
    </w:p>
    <w:p w14:paraId="04B6F256" w14:textId="77777777" w:rsidR="00592D0F" w:rsidRPr="00D803F5" w:rsidRDefault="002D671A" w:rsidP="009A20F7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remont</w:t>
      </w:r>
      <w:r w:rsidR="00592D0F" w:rsidRPr="00D803F5">
        <w:rPr>
          <w:rFonts w:ascii="Times New Roman" w:hAnsi="Times New Roman"/>
          <w:color w:val="000000"/>
          <w:sz w:val="20"/>
          <w:szCs w:val="20"/>
        </w:rPr>
        <w:t xml:space="preserve"> lokalu własnego,</w:t>
      </w:r>
      <w:r w:rsidR="00E404A3" w:rsidRPr="00D803F5">
        <w:rPr>
          <w:rFonts w:ascii="Times New Roman" w:hAnsi="Times New Roman"/>
          <w:color w:val="000000"/>
          <w:sz w:val="20"/>
          <w:szCs w:val="20"/>
        </w:rPr>
        <w:t xml:space="preserve"> lub uż</w:t>
      </w:r>
      <w:r w:rsidR="00E71794" w:rsidRPr="00D803F5">
        <w:rPr>
          <w:rFonts w:ascii="Times New Roman" w:hAnsi="Times New Roman"/>
          <w:color w:val="000000"/>
          <w:sz w:val="20"/>
          <w:szCs w:val="20"/>
        </w:rPr>
        <w:t>yczonego przez członków rodziny;</w:t>
      </w:r>
    </w:p>
    <w:p w14:paraId="797B85A9" w14:textId="77777777" w:rsidR="00FB2816" w:rsidRPr="00D803F5" w:rsidRDefault="00054E07" w:rsidP="009A20F7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color w:val="000000"/>
          <w:sz w:val="20"/>
          <w:szCs w:val="20"/>
        </w:rPr>
      </w:pPr>
      <w:r w:rsidRPr="00D803F5">
        <w:rPr>
          <w:rFonts w:ascii="Times New Roman" w:hAnsi="Times New Roman"/>
          <w:color w:val="000000"/>
          <w:sz w:val="20"/>
          <w:szCs w:val="20"/>
        </w:rPr>
        <w:t>finansowanie umów leasingu, umów kredytowych i pożyczkowych;</w:t>
      </w:r>
    </w:p>
    <w:p w14:paraId="12C39BFC" w14:textId="77777777" w:rsidR="00FB2816" w:rsidRPr="00D803F5" w:rsidRDefault="002D671A" w:rsidP="009A20F7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zakup </w:t>
      </w:r>
      <w:r w:rsidR="00FB2816" w:rsidRPr="00D803F5">
        <w:rPr>
          <w:rFonts w:ascii="Times New Roman" w:hAnsi="Times New Roman"/>
          <w:color w:val="000000"/>
          <w:sz w:val="20"/>
          <w:szCs w:val="20"/>
        </w:rPr>
        <w:t>udział</w:t>
      </w:r>
      <w:r>
        <w:rPr>
          <w:rFonts w:ascii="Times New Roman" w:hAnsi="Times New Roman"/>
          <w:color w:val="000000"/>
          <w:sz w:val="20"/>
          <w:szCs w:val="20"/>
        </w:rPr>
        <w:t>ów</w:t>
      </w:r>
      <w:r w:rsidR="00FB2816" w:rsidRPr="00D803F5">
        <w:rPr>
          <w:rFonts w:ascii="Times New Roman" w:hAnsi="Times New Roman"/>
          <w:color w:val="000000"/>
          <w:sz w:val="20"/>
          <w:szCs w:val="20"/>
        </w:rPr>
        <w:t xml:space="preserve"> we </w:t>
      </w:r>
      <w:r w:rsidR="00E71794" w:rsidRPr="00D803F5">
        <w:rPr>
          <w:rFonts w:ascii="Times New Roman" w:hAnsi="Times New Roman"/>
          <w:color w:val="000000"/>
          <w:sz w:val="20"/>
          <w:szCs w:val="20"/>
        </w:rPr>
        <w:t>wszystkich typach spółek;</w:t>
      </w:r>
    </w:p>
    <w:p w14:paraId="7543C220" w14:textId="46EAFC1A" w:rsidR="00FB2816" w:rsidRDefault="00E71794" w:rsidP="009A20F7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color w:val="000000"/>
          <w:sz w:val="20"/>
          <w:szCs w:val="20"/>
        </w:rPr>
      </w:pPr>
      <w:r w:rsidRPr="00D803F5">
        <w:rPr>
          <w:rFonts w:ascii="Times New Roman" w:hAnsi="Times New Roman"/>
          <w:color w:val="000000"/>
          <w:sz w:val="20"/>
          <w:szCs w:val="20"/>
        </w:rPr>
        <w:t>zakup nieruchomości;</w:t>
      </w:r>
    </w:p>
    <w:p w14:paraId="3FD65DB8" w14:textId="18F5A8EB" w:rsidR="000560F0" w:rsidRPr="00D803F5" w:rsidRDefault="000560F0" w:rsidP="009A20F7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zakup towarów handlowych; </w:t>
      </w:r>
    </w:p>
    <w:p w14:paraId="437B2C94" w14:textId="77777777" w:rsidR="00171966" w:rsidRPr="00D803F5" w:rsidRDefault="000F4E7B" w:rsidP="009A20F7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color w:val="000000"/>
          <w:sz w:val="20"/>
          <w:szCs w:val="20"/>
        </w:rPr>
      </w:pPr>
      <w:r w:rsidRPr="00D803F5">
        <w:rPr>
          <w:rFonts w:ascii="Times New Roman" w:hAnsi="Times New Roman"/>
          <w:color w:val="000000"/>
          <w:sz w:val="20"/>
          <w:szCs w:val="20"/>
        </w:rPr>
        <w:t>zakupy dokonane</w:t>
      </w:r>
      <w:r w:rsidR="00171966" w:rsidRPr="00D803F5">
        <w:rPr>
          <w:rFonts w:ascii="Times New Roman" w:hAnsi="Times New Roman"/>
          <w:color w:val="000000"/>
          <w:sz w:val="20"/>
          <w:szCs w:val="20"/>
        </w:rPr>
        <w:t xml:space="preserve"> od współmałżonka lub osób będących w pierwszej i drugiej linii pokrewieństwa</w:t>
      </w:r>
      <w:r w:rsidR="000C614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171966" w:rsidRPr="00D803F5">
        <w:rPr>
          <w:rFonts w:ascii="Times New Roman" w:hAnsi="Times New Roman"/>
          <w:color w:val="000000"/>
          <w:sz w:val="20"/>
          <w:szCs w:val="20"/>
        </w:rPr>
        <w:t xml:space="preserve"> i powinowactwa z </w:t>
      </w:r>
      <w:r w:rsidR="00AE32F1" w:rsidRPr="00D803F5">
        <w:rPr>
          <w:rFonts w:ascii="Times New Roman" w:hAnsi="Times New Roman"/>
          <w:color w:val="000000"/>
          <w:sz w:val="20"/>
          <w:szCs w:val="20"/>
        </w:rPr>
        <w:t>bezrobotnym</w:t>
      </w:r>
      <w:r w:rsidR="00171966" w:rsidRPr="00D803F5">
        <w:rPr>
          <w:rFonts w:ascii="Times New Roman" w:hAnsi="Times New Roman"/>
          <w:color w:val="000000"/>
          <w:sz w:val="20"/>
          <w:szCs w:val="20"/>
        </w:rPr>
        <w:t>, oraz od osób por</w:t>
      </w:r>
      <w:r w:rsidR="00B80908" w:rsidRPr="00D803F5">
        <w:rPr>
          <w:rFonts w:ascii="Times New Roman" w:hAnsi="Times New Roman"/>
          <w:color w:val="000000"/>
          <w:sz w:val="20"/>
          <w:szCs w:val="20"/>
        </w:rPr>
        <w:t>ęczających i ich współmałżonków;</w:t>
      </w:r>
    </w:p>
    <w:p w14:paraId="6769F36B" w14:textId="77777777" w:rsidR="00171966" w:rsidRPr="00D803F5" w:rsidRDefault="00666886" w:rsidP="009A20F7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color w:val="000000"/>
          <w:sz w:val="20"/>
          <w:szCs w:val="20"/>
        </w:rPr>
      </w:pPr>
      <w:r w:rsidRPr="00D803F5">
        <w:rPr>
          <w:rFonts w:ascii="Times New Roman" w:hAnsi="Times New Roman"/>
          <w:color w:val="000000"/>
          <w:sz w:val="20"/>
          <w:szCs w:val="20"/>
        </w:rPr>
        <w:t>zakup</w:t>
      </w:r>
      <w:r w:rsidR="00171966" w:rsidRPr="00D803F5">
        <w:rPr>
          <w:rFonts w:ascii="Times New Roman" w:hAnsi="Times New Roman"/>
          <w:color w:val="000000"/>
          <w:sz w:val="20"/>
          <w:szCs w:val="20"/>
        </w:rPr>
        <w:t xml:space="preserve"> środków trwałych, maszyn i urządzeń,</w:t>
      </w:r>
      <w:r w:rsidRPr="00D803F5">
        <w:rPr>
          <w:rFonts w:ascii="Times New Roman" w:hAnsi="Times New Roman"/>
          <w:color w:val="000000"/>
          <w:sz w:val="20"/>
          <w:szCs w:val="20"/>
        </w:rPr>
        <w:t xml:space="preserve"> oraz innego wyposażenia</w:t>
      </w:r>
      <w:r w:rsidR="008C199B" w:rsidRPr="00D803F5">
        <w:rPr>
          <w:rFonts w:ascii="Times New Roman" w:hAnsi="Times New Roman"/>
          <w:color w:val="000000"/>
          <w:sz w:val="20"/>
          <w:szCs w:val="20"/>
        </w:rPr>
        <w:t>,</w:t>
      </w:r>
      <w:r w:rsidRPr="00D803F5">
        <w:rPr>
          <w:rFonts w:ascii="Times New Roman" w:hAnsi="Times New Roman"/>
          <w:color w:val="000000"/>
          <w:sz w:val="20"/>
          <w:szCs w:val="20"/>
        </w:rPr>
        <w:t xml:space="preserve"> które zostało</w:t>
      </w:r>
      <w:r w:rsidR="00171966" w:rsidRPr="00D803F5">
        <w:rPr>
          <w:rFonts w:ascii="Times New Roman" w:hAnsi="Times New Roman"/>
          <w:color w:val="000000"/>
          <w:sz w:val="20"/>
          <w:szCs w:val="20"/>
        </w:rPr>
        <w:t xml:space="preserve"> wcześniej sfinan</w:t>
      </w:r>
      <w:r w:rsidR="00B80908" w:rsidRPr="00D803F5">
        <w:rPr>
          <w:rFonts w:ascii="Times New Roman" w:hAnsi="Times New Roman"/>
          <w:color w:val="000000"/>
          <w:sz w:val="20"/>
          <w:szCs w:val="20"/>
        </w:rPr>
        <w:t>sowane ze środków publicznych;</w:t>
      </w:r>
      <w:r w:rsidR="00171966" w:rsidRPr="00D803F5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14:paraId="66AC3EEA" w14:textId="77777777" w:rsidR="00FB2816" w:rsidRPr="00D803F5" w:rsidRDefault="00FB2816" w:rsidP="009A20F7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color w:val="000000"/>
          <w:sz w:val="20"/>
          <w:szCs w:val="20"/>
        </w:rPr>
      </w:pPr>
      <w:r w:rsidRPr="00D803F5">
        <w:rPr>
          <w:rFonts w:ascii="Times New Roman" w:hAnsi="Times New Roman"/>
          <w:color w:val="000000"/>
          <w:sz w:val="20"/>
          <w:szCs w:val="20"/>
        </w:rPr>
        <w:t>uruchomienie działalności gospodarczej w zakresie:</w:t>
      </w:r>
    </w:p>
    <w:p w14:paraId="78F67830" w14:textId="77777777" w:rsidR="00FB2816" w:rsidRPr="00D803F5" w:rsidRDefault="00E71794" w:rsidP="00FB2816">
      <w:pPr>
        <w:pStyle w:val="Akapitzlist"/>
        <w:ind w:left="1440"/>
        <w:jc w:val="both"/>
        <w:rPr>
          <w:rFonts w:ascii="Times New Roman" w:hAnsi="Times New Roman"/>
          <w:color w:val="000000"/>
          <w:sz w:val="20"/>
          <w:szCs w:val="20"/>
        </w:rPr>
      </w:pPr>
      <w:r w:rsidRPr="00D803F5">
        <w:rPr>
          <w:rFonts w:ascii="Times New Roman" w:hAnsi="Times New Roman"/>
          <w:color w:val="000000"/>
          <w:sz w:val="20"/>
          <w:szCs w:val="20"/>
        </w:rPr>
        <w:t xml:space="preserve">      </w:t>
      </w:r>
      <w:r w:rsidR="00054E07" w:rsidRPr="00D803F5">
        <w:rPr>
          <w:rFonts w:ascii="Times New Roman" w:hAnsi="Times New Roman"/>
          <w:color w:val="000000"/>
          <w:sz w:val="20"/>
          <w:szCs w:val="20"/>
        </w:rPr>
        <w:t>-</w:t>
      </w:r>
      <w:r w:rsidR="00666886" w:rsidRPr="00D803F5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054E07" w:rsidRPr="00D803F5">
        <w:rPr>
          <w:rFonts w:ascii="Times New Roman" w:hAnsi="Times New Roman"/>
          <w:color w:val="000000"/>
          <w:sz w:val="20"/>
          <w:szCs w:val="20"/>
        </w:rPr>
        <w:t>akwizycji;</w:t>
      </w:r>
    </w:p>
    <w:p w14:paraId="226DB9D5" w14:textId="77777777" w:rsidR="00054E07" w:rsidRPr="00D803F5" w:rsidRDefault="00054E07" w:rsidP="00FB2816">
      <w:pPr>
        <w:pStyle w:val="Akapitzlist"/>
        <w:ind w:left="1440"/>
        <w:jc w:val="both"/>
        <w:rPr>
          <w:rFonts w:ascii="Times New Roman" w:hAnsi="Times New Roman"/>
          <w:color w:val="000000"/>
          <w:sz w:val="20"/>
          <w:szCs w:val="20"/>
        </w:rPr>
      </w:pPr>
      <w:r w:rsidRPr="00D803F5">
        <w:rPr>
          <w:rFonts w:ascii="Times New Roman" w:hAnsi="Times New Roman"/>
          <w:color w:val="000000"/>
          <w:sz w:val="20"/>
          <w:szCs w:val="20"/>
        </w:rPr>
        <w:t xml:space="preserve">      -</w:t>
      </w:r>
      <w:r w:rsidR="00666886" w:rsidRPr="00D803F5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D803F5">
        <w:rPr>
          <w:rFonts w:ascii="Times New Roman" w:hAnsi="Times New Roman"/>
          <w:color w:val="000000"/>
          <w:sz w:val="20"/>
          <w:szCs w:val="20"/>
        </w:rPr>
        <w:t>handlu wyłącznie wyrobami alkoholowymi, tytoniowymi lub środkami odurzającymi;</w:t>
      </w:r>
    </w:p>
    <w:p w14:paraId="667EE589" w14:textId="77777777" w:rsidR="008217BD" w:rsidRPr="00D803F5" w:rsidRDefault="00C57C21" w:rsidP="00C57C21">
      <w:pPr>
        <w:pStyle w:val="Akapitzlist"/>
        <w:ind w:left="1701"/>
        <w:jc w:val="both"/>
        <w:rPr>
          <w:rFonts w:ascii="Times New Roman" w:hAnsi="Times New Roman"/>
          <w:color w:val="000000"/>
          <w:sz w:val="20"/>
          <w:szCs w:val="20"/>
        </w:rPr>
      </w:pPr>
      <w:r w:rsidRPr="00D803F5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D76022" w:rsidRPr="00D803F5">
        <w:rPr>
          <w:rFonts w:ascii="Times New Roman" w:hAnsi="Times New Roman"/>
          <w:color w:val="000000"/>
          <w:sz w:val="20"/>
          <w:szCs w:val="20"/>
        </w:rPr>
        <w:t>-</w:t>
      </w:r>
      <w:r w:rsidR="008217BD" w:rsidRPr="00D803F5">
        <w:rPr>
          <w:rFonts w:ascii="Times New Roman" w:hAnsi="Times New Roman"/>
          <w:color w:val="000000"/>
          <w:sz w:val="20"/>
          <w:szCs w:val="20"/>
        </w:rPr>
        <w:t xml:space="preserve"> gier hazardowych</w:t>
      </w:r>
      <w:r w:rsidR="00D76022" w:rsidRPr="00D803F5">
        <w:rPr>
          <w:rFonts w:ascii="Times New Roman" w:hAnsi="Times New Roman"/>
          <w:color w:val="000000"/>
          <w:sz w:val="20"/>
          <w:szCs w:val="20"/>
        </w:rPr>
        <w:t>;</w:t>
      </w:r>
    </w:p>
    <w:p w14:paraId="2D38ABB6" w14:textId="77777777" w:rsidR="007D097E" w:rsidRPr="00D803F5" w:rsidRDefault="00FB2816" w:rsidP="00AE32F1">
      <w:pPr>
        <w:pStyle w:val="Akapitzlist"/>
        <w:numPr>
          <w:ilvl w:val="0"/>
          <w:numId w:val="8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D803F5">
        <w:rPr>
          <w:rFonts w:ascii="Times New Roman" w:hAnsi="Times New Roman"/>
          <w:color w:val="000000"/>
          <w:sz w:val="20"/>
          <w:szCs w:val="20"/>
        </w:rPr>
        <w:t>koszty</w:t>
      </w:r>
      <w:r w:rsidR="000F4E7B" w:rsidRPr="00D803F5">
        <w:rPr>
          <w:rFonts w:ascii="Times New Roman" w:hAnsi="Times New Roman"/>
          <w:color w:val="000000"/>
          <w:sz w:val="20"/>
          <w:szCs w:val="20"/>
        </w:rPr>
        <w:t xml:space="preserve"> sfinansowani</w:t>
      </w:r>
      <w:r w:rsidR="00C57C21" w:rsidRPr="00D803F5">
        <w:rPr>
          <w:rFonts w:ascii="Times New Roman" w:hAnsi="Times New Roman"/>
          <w:color w:val="000000"/>
          <w:sz w:val="20"/>
          <w:szCs w:val="20"/>
        </w:rPr>
        <w:t>a</w:t>
      </w:r>
      <w:r w:rsidRPr="00D803F5">
        <w:rPr>
          <w:rFonts w:ascii="Times New Roman" w:hAnsi="Times New Roman"/>
          <w:color w:val="000000"/>
          <w:sz w:val="20"/>
          <w:szCs w:val="20"/>
        </w:rPr>
        <w:t xml:space="preserve"> pomocy prawnej, konsultacji i doradztwa zawiązanych </w:t>
      </w:r>
      <w:r w:rsidR="007D097E" w:rsidRPr="00D803F5">
        <w:rPr>
          <w:rFonts w:ascii="Times New Roman" w:hAnsi="Times New Roman"/>
          <w:color w:val="000000"/>
          <w:sz w:val="20"/>
          <w:szCs w:val="20"/>
        </w:rPr>
        <w:t xml:space="preserve">z rozpoczęciem </w:t>
      </w:r>
      <w:r w:rsidRPr="00D803F5">
        <w:rPr>
          <w:rFonts w:ascii="Times New Roman" w:hAnsi="Times New Roman"/>
          <w:color w:val="000000"/>
          <w:sz w:val="20"/>
          <w:szCs w:val="20"/>
        </w:rPr>
        <w:t>działalności gospod</w:t>
      </w:r>
      <w:r w:rsidR="00CA5FEF" w:rsidRPr="00D803F5">
        <w:rPr>
          <w:rFonts w:ascii="Times New Roman" w:hAnsi="Times New Roman"/>
          <w:color w:val="000000"/>
          <w:sz w:val="20"/>
          <w:szCs w:val="20"/>
        </w:rPr>
        <w:t>arczej przekraczające 5 % udzielonych środków</w:t>
      </w:r>
      <w:r w:rsidR="00E71794" w:rsidRPr="00D803F5">
        <w:rPr>
          <w:rFonts w:ascii="Times New Roman" w:hAnsi="Times New Roman"/>
          <w:color w:val="000000"/>
          <w:sz w:val="20"/>
          <w:szCs w:val="20"/>
        </w:rPr>
        <w:t>;</w:t>
      </w:r>
    </w:p>
    <w:p w14:paraId="72203104" w14:textId="1CDBE109" w:rsidR="00911D0D" w:rsidRPr="006740A8" w:rsidRDefault="007D097E" w:rsidP="00AE32F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740A8">
        <w:rPr>
          <w:rFonts w:ascii="Times New Roman" w:hAnsi="Times New Roman"/>
          <w:color w:val="000000" w:themeColor="text1"/>
          <w:sz w:val="20"/>
          <w:szCs w:val="20"/>
        </w:rPr>
        <w:t xml:space="preserve">na usługi i materiały reklamowe </w:t>
      </w:r>
      <w:r w:rsidR="0046797B" w:rsidRPr="006740A8">
        <w:rPr>
          <w:rFonts w:ascii="Times New Roman" w:hAnsi="Times New Roman"/>
          <w:color w:val="000000" w:themeColor="text1"/>
          <w:sz w:val="20"/>
          <w:szCs w:val="20"/>
        </w:rPr>
        <w:t>w kwocie przekraczającej 1 000,00 zł</w:t>
      </w:r>
      <w:r w:rsidR="00E71794" w:rsidRPr="006740A8">
        <w:rPr>
          <w:rFonts w:ascii="Times New Roman" w:hAnsi="Times New Roman"/>
          <w:color w:val="000000" w:themeColor="text1"/>
          <w:sz w:val="20"/>
          <w:szCs w:val="20"/>
        </w:rPr>
        <w:t>;</w:t>
      </w:r>
    </w:p>
    <w:p w14:paraId="3A54D7D5" w14:textId="0C26CAA7" w:rsidR="0046797B" w:rsidRPr="006740A8" w:rsidRDefault="0046797B" w:rsidP="00AE32F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740A8">
        <w:rPr>
          <w:rFonts w:ascii="Times New Roman" w:hAnsi="Times New Roman"/>
          <w:color w:val="000000" w:themeColor="text1"/>
          <w:sz w:val="20"/>
          <w:szCs w:val="20"/>
        </w:rPr>
        <w:t xml:space="preserve">zakup strony internetowej wraz z domeną do celów promocyjnych </w:t>
      </w:r>
      <w:r w:rsidR="002228C1">
        <w:rPr>
          <w:rFonts w:ascii="Times New Roman" w:hAnsi="Times New Roman"/>
          <w:color w:val="000000" w:themeColor="text1"/>
          <w:sz w:val="20"/>
          <w:szCs w:val="20"/>
        </w:rPr>
        <w:t xml:space="preserve">w kwocie </w:t>
      </w:r>
      <w:r w:rsidR="00194F2D">
        <w:rPr>
          <w:rFonts w:ascii="Times New Roman" w:hAnsi="Times New Roman"/>
          <w:color w:val="000000" w:themeColor="text1"/>
          <w:sz w:val="20"/>
          <w:szCs w:val="20"/>
        </w:rPr>
        <w:t>przekraczającej</w:t>
      </w:r>
      <w:r w:rsidRPr="006740A8">
        <w:rPr>
          <w:rFonts w:ascii="Times New Roman" w:hAnsi="Times New Roman"/>
          <w:color w:val="000000" w:themeColor="text1"/>
          <w:sz w:val="20"/>
          <w:szCs w:val="20"/>
        </w:rPr>
        <w:t xml:space="preserve"> 2 500,00 zł;</w:t>
      </w:r>
    </w:p>
    <w:p w14:paraId="6B54A2C0" w14:textId="57710FE1" w:rsidR="0046797B" w:rsidRPr="006740A8" w:rsidRDefault="0046797B" w:rsidP="00AE32F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740A8">
        <w:rPr>
          <w:rFonts w:ascii="Times New Roman" w:hAnsi="Times New Roman"/>
          <w:color w:val="000000" w:themeColor="text1"/>
          <w:sz w:val="20"/>
          <w:szCs w:val="20"/>
        </w:rPr>
        <w:t>zakup sklepu internetowego dla</w:t>
      </w:r>
      <w:r w:rsidR="00AD37CF" w:rsidRPr="006740A8">
        <w:rPr>
          <w:rFonts w:ascii="Times New Roman" w:hAnsi="Times New Roman"/>
          <w:color w:val="000000" w:themeColor="text1"/>
          <w:sz w:val="20"/>
          <w:szCs w:val="20"/>
        </w:rPr>
        <w:t xml:space="preserve"> rodzaju</w:t>
      </w:r>
      <w:r w:rsidRPr="006740A8">
        <w:rPr>
          <w:rFonts w:ascii="Times New Roman" w:hAnsi="Times New Roman"/>
          <w:color w:val="000000" w:themeColor="text1"/>
          <w:sz w:val="20"/>
          <w:szCs w:val="20"/>
        </w:rPr>
        <w:t xml:space="preserve"> działalności inn</w:t>
      </w:r>
      <w:r w:rsidR="00AD37CF" w:rsidRPr="006740A8">
        <w:rPr>
          <w:rFonts w:ascii="Times New Roman" w:hAnsi="Times New Roman"/>
          <w:color w:val="000000" w:themeColor="text1"/>
          <w:sz w:val="20"/>
          <w:szCs w:val="20"/>
        </w:rPr>
        <w:t>ej</w:t>
      </w:r>
      <w:r w:rsidRPr="006740A8">
        <w:rPr>
          <w:rFonts w:ascii="Times New Roman" w:hAnsi="Times New Roman"/>
          <w:color w:val="000000" w:themeColor="text1"/>
          <w:sz w:val="20"/>
          <w:szCs w:val="20"/>
        </w:rPr>
        <w:t xml:space="preserve"> niż </w:t>
      </w:r>
      <w:r w:rsidR="00AD37CF" w:rsidRPr="006740A8">
        <w:rPr>
          <w:rFonts w:ascii="Times New Roman" w:hAnsi="Times New Roman"/>
          <w:color w:val="000000" w:themeColor="text1"/>
          <w:sz w:val="20"/>
          <w:szCs w:val="20"/>
        </w:rPr>
        <w:t xml:space="preserve">o kodzie </w:t>
      </w:r>
      <w:r w:rsidRPr="006740A8">
        <w:rPr>
          <w:rFonts w:ascii="Times New Roman" w:hAnsi="Times New Roman"/>
          <w:color w:val="000000" w:themeColor="text1"/>
          <w:sz w:val="20"/>
          <w:szCs w:val="20"/>
        </w:rPr>
        <w:t xml:space="preserve">PKD </w:t>
      </w:r>
      <w:r w:rsidR="00AD37CF" w:rsidRPr="006740A8">
        <w:rPr>
          <w:rFonts w:ascii="Times New Roman" w:hAnsi="Times New Roman"/>
          <w:color w:val="000000" w:themeColor="text1"/>
          <w:sz w:val="20"/>
          <w:szCs w:val="20"/>
        </w:rPr>
        <w:t>47.91.Z;</w:t>
      </w:r>
    </w:p>
    <w:p w14:paraId="6242EC92" w14:textId="77777777" w:rsidR="00672439" w:rsidRPr="00FF48C4" w:rsidRDefault="00051FD6" w:rsidP="00911D0D">
      <w:pPr>
        <w:numPr>
          <w:ilvl w:val="0"/>
          <w:numId w:val="8"/>
        </w:numPr>
        <w:spacing w:after="100" w:afterAutospacing="1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F48C4">
        <w:rPr>
          <w:rFonts w:ascii="Times New Roman" w:hAnsi="Times New Roman"/>
          <w:sz w:val="20"/>
          <w:szCs w:val="20"/>
        </w:rPr>
        <w:lastRenderedPageBreak/>
        <w:t>zakup samochodu osobowego  - z wyłączeniem wniosków składanych na rozpoczęcie działalności gospodarczej takiej jak: „szkoła nauki jazdy”, transport osób taksówkami</w:t>
      </w:r>
      <w:r w:rsidR="00C53DEC" w:rsidRPr="00FF48C4">
        <w:rPr>
          <w:rFonts w:ascii="Times New Roman" w:hAnsi="Times New Roman"/>
          <w:sz w:val="20"/>
          <w:szCs w:val="20"/>
        </w:rPr>
        <w:t>;</w:t>
      </w:r>
      <w:r w:rsidR="00FB2816" w:rsidRPr="00FF48C4">
        <w:rPr>
          <w:rFonts w:ascii="Times New Roman" w:hAnsi="Times New Roman"/>
          <w:sz w:val="20"/>
          <w:szCs w:val="20"/>
        </w:rPr>
        <w:t xml:space="preserve"> </w:t>
      </w:r>
    </w:p>
    <w:p w14:paraId="3C7A98AC" w14:textId="7510B425" w:rsidR="00DB2B9E" w:rsidRPr="00FF48C4" w:rsidRDefault="00672439" w:rsidP="00911D0D">
      <w:pPr>
        <w:numPr>
          <w:ilvl w:val="0"/>
          <w:numId w:val="8"/>
        </w:numPr>
        <w:spacing w:after="100" w:afterAutospacing="1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F48C4">
        <w:rPr>
          <w:rFonts w:ascii="Times New Roman" w:hAnsi="Times New Roman"/>
          <w:sz w:val="20"/>
          <w:szCs w:val="20"/>
        </w:rPr>
        <w:t>zakup telefonów komórkowych/</w:t>
      </w:r>
      <w:r w:rsidR="00111B51" w:rsidRPr="00FF48C4">
        <w:rPr>
          <w:rFonts w:ascii="Times New Roman" w:hAnsi="Times New Roman"/>
          <w:sz w:val="20"/>
          <w:szCs w:val="20"/>
        </w:rPr>
        <w:t>smart</w:t>
      </w:r>
      <w:r w:rsidRPr="00FF48C4">
        <w:rPr>
          <w:rFonts w:ascii="Times New Roman" w:hAnsi="Times New Roman"/>
          <w:sz w:val="20"/>
          <w:szCs w:val="20"/>
        </w:rPr>
        <w:t>fonów w kwocie przekraczającej</w:t>
      </w:r>
      <w:r w:rsidR="00676D49" w:rsidRPr="00FF48C4">
        <w:rPr>
          <w:rFonts w:ascii="Times New Roman" w:hAnsi="Times New Roman"/>
          <w:sz w:val="20"/>
          <w:szCs w:val="20"/>
        </w:rPr>
        <w:t xml:space="preserve"> </w:t>
      </w:r>
      <w:r w:rsidR="00A41E9A">
        <w:rPr>
          <w:rFonts w:ascii="Times New Roman" w:hAnsi="Times New Roman"/>
          <w:sz w:val="20"/>
          <w:szCs w:val="20"/>
        </w:rPr>
        <w:t>1 0</w:t>
      </w:r>
      <w:r w:rsidRPr="00FF48C4">
        <w:rPr>
          <w:rFonts w:ascii="Times New Roman" w:hAnsi="Times New Roman"/>
          <w:sz w:val="20"/>
          <w:szCs w:val="20"/>
        </w:rPr>
        <w:t>00,00</w:t>
      </w:r>
      <w:r w:rsidR="0046797B">
        <w:rPr>
          <w:rFonts w:ascii="Times New Roman" w:hAnsi="Times New Roman"/>
          <w:sz w:val="20"/>
          <w:szCs w:val="20"/>
        </w:rPr>
        <w:t xml:space="preserve"> </w:t>
      </w:r>
      <w:r w:rsidRPr="00FF48C4">
        <w:rPr>
          <w:rFonts w:ascii="Times New Roman" w:hAnsi="Times New Roman"/>
          <w:sz w:val="20"/>
          <w:szCs w:val="20"/>
        </w:rPr>
        <w:t>zł</w:t>
      </w:r>
      <w:r w:rsidR="0046797B">
        <w:rPr>
          <w:rFonts w:ascii="Times New Roman" w:hAnsi="Times New Roman"/>
          <w:sz w:val="20"/>
          <w:szCs w:val="20"/>
        </w:rPr>
        <w:t>;</w:t>
      </w:r>
    </w:p>
    <w:p w14:paraId="463FCD16" w14:textId="77777777" w:rsidR="007D097E" w:rsidRPr="00FF48C4" w:rsidRDefault="00676D49" w:rsidP="00911D0D">
      <w:pPr>
        <w:numPr>
          <w:ilvl w:val="0"/>
          <w:numId w:val="8"/>
        </w:numPr>
        <w:spacing w:after="100" w:afterAutospacing="1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F48C4">
        <w:rPr>
          <w:rFonts w:ascii="Times New Roman" w:hAnsi="Times New Roman"/>
          <w:sz w:val="20"/>
          <w:szCs w:val="20"/>
        </w:rPr>
        <w:t>zakup jednoczesny komputera stacjonarnego oraz przenośnego</w:t>
      </w:r>
      <w:r w:rsidR="00661AFA" w:rsidRPr="00FF48C4">
        <w:rPr>
          <w:rFonts w:ascii="Times New Roman" w:hAnsi="Times New Roman"/>
          <w:sz w:val="20"/>
          <w:szCs w:val="20"/>
        </w:rPr>
        <w:t>/tabletu</w:t>
      </w:r>
      <w:r w:rsidRPr="00FF48C4">
        <w:rPr>
          <w:rFonts w:ascii="Times New Roman" w:hAnsi="Times New Roman"/>
          <w:sz w:val="20"/>
          <w:szCs w:val="20"/>
        </w:rPr>
        <w:t>;</w:t>
      </w:r>
      <w:r w:rsidR="00FB2816" w:rsidRPr="00FF48C4">
        <w:rPr>
          <w:rFonts w:ascii="Times New Roman" w:hAnsi="Times New Roman"/>
          <w:sz w:val="20"/>
          <w:szCs w:val="20"/>
        </w:rPr>
        <w:t xml:space="preserve">  </w:t>
      </w:r>
    </w:p>
    <w:p w14:paraId="18AB8D3A" w14:textId="77777777" w:rsidR="000A0095" w:rsidRPr="00D803F5" w:rsidRDefault="000A0095" w:rsidP="00AE32F1">
      <w:pPr>
        <w:numPr>
          <w:ilvl w:val="0"/>
          <w:numId w:val="8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D803F5">
        <w:rPr>
          <w:rFonts w:ascii="Times New Roman" w:hAnsi="Times New Roman"/>
          <w:color w:val="000000"/>
          <w:sz w:val="20"/>
          <w:szCs w:val="20"/>
        </w:rPr>
        <w:t>koszty zakupu części do samochodu</w:t>
      </w:r>
      <w:r w:rsidR="003977CB" w:rsidRPr="00D803F5">
        <w:rPr>
          <w:rFonts w:ascii="Times New Roman" w:hAnsi="Times New Roman"/>
          <w:color w:val="000000"/>
          <w:sz w:val="20"/>
          <w:szCs w:val="20"/>
        </w:rPr>
        <w:t>,</w:t>
      </w:r>
      <w:r w:rsidR="00D76022" w:rsidRPr="00D803F5">
        <w:rPr>
          <w:rFonts w:ascii="Times New Roman" w:hAnsi="Times New Roman"/>
          <w:color w:val="000000"/>
          <w:sz w:val="20"/>
          <w:szCs w:val="20"/>
        </w:rPr>
        <w:t xml:space="preserve"> z</w:t>
      </w:r>
      <w:r w:rsidR="00D76022" w:rsidRPr="00D803F5">
        <w:rPr>
          <w:rFonts w:ascii="Times New Roman" w:hAnsi="Times New Roman"/>
          <w:sz w:val="20"/>
          <w:szCs w:val="20"/>
        </w:rPr>
        <w:t xml:space="preserve"> wyjątkiem</w:t>
      </w:r>
      <w:r w:rsidR="002D671A">
        <w:rPr>
          <w:rFonts w:ascii="Times New Roman" w:hAnsi="Times New Roman"/>
          <w:sz w:val="20"/>
          <w:szCs w:val="20"/>
        </w:rPr>
        <w:t xml:space="preserve"> części</w:t>
      </w:r>
      <w:r w:rsidR="00D76022" w:rsidRPr="00D803F5">
        <w:rPr>
          <w:rFonts w:ascii="Times New Roman" w:hAnsi="Times New Roman"/>
          <w:sz w:val="20"/>
          <w:szCs w:val="20"/>
        </w:rPr>
        <w:t xml:space="preserve"> służących do dostosowania samochodu, który będzie wykorzystywany</w:t>
      </w:r>
      <w:r w:rsidR="00636CD7">
        <w:rPr>
          <w:rFonts w:ascii="Times New Roman" w:hAnsi="Times New Roman"/>
          <w:sz w:val="20"/>
          <w:szCs w:val="20"/>
        </w:rPr>
        <w:t>,</w:t>
      </w:r>
      <w:r w:rsidR="00D76022" w:rsidRPr="00D803F5">
        <w:rPr>
          <w:rFonts w:ascii="Times New Roman" w:hAnsi="Times New Roman"/>
          <w:sz w:val="20"/>
          <w:szCs w:val="20"/>
        </w:rPr>
        <w:t xml:space="preserve"> jako pojazd specjalny</w:t>
      </w:r>
      <w:r w:rsidR="003977CB" w:rsidRPr="00D803F5">
        <w:rPr>
          <w:rFonts w:ascii="Times New Roman" w:hAnsi="Times New Roman"/>
          <w:sz w:val="20"/>
          <w:szCs w:val="20"/>
        </w:rPr>
        <w:t>,</w:t>
      </w:r>
      <w:r w:rsidRPr="00D803F5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3977CB" w:rsidRPr="00D803F5">
        <w:rPr>
          <w:rFonts w:ascii="Times New Roman" w:hAnsi="Times New Roman"/>
          <w:color w:val="000000"/>
          <w:sz w:val="20"/>
          <w:szCs w:val="20"/>
        </w:rPr>
        <w:t>będący</w:t>
      </w:r>
      <w:r w:rsidR="00D76022" w:rsidRPr="00D803F5">
        <w:rPr>
          <w:rFonts w:ascii="Times New Roman" w:hAnsi="Times New Roman"/>
          <w:color w:val="000000"/>
          <w:sz w:val="20"/>
          <w:szCs w:val="20"/>
        </w:rPr>
        <w:t xml:space="preserve"> przedmiotem wniosku</w:t>
      </w:r>
      <w:r w:rsidR="00E71794" w:rsidRPr="00D803F5">
        <w:rPr>
          <w:rFonts w:ascii="Times New Roman" w:hAnsi="Times New Roman"/>
          <w:color w:val="000000"/>
          <w:sz w:val="20"/>
          <w:szCs w:val="20"/>
        </w:rPr>
        <w:t>;</w:t>
      </w:r>
    </w:p>
    <w:p w14:paraId="0855A172" w14:textId="72C1DBBE" w:rsidR="000A0095" w:rsidRPr="00D803F5" w:rsidRDefault="004F4861" w:rsidP="00AE32F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D803F5">
        <w:rPr>
          <w:rFonts w:ascii="Times New Roman" w:hAnsi="Times New Roman"/>
          <w:color w:val="000000"/>
          <w:sz w:val="20"/>
          <w:szCs w:val="20"/>
        </w:rPr>
        <w:t>zakup mebli innyc</w:t>
      </w:r>
      <w:r w:rsidR="00FB3119" w:rsidRPr="00D803F5">
        <w:rPr>
          <w:rFonts w:ascii="Times New Roman" w:hAnsi="Times New Roman"/>
          <w:color w:val="000000"/>
          <w:sz w:val="20"/>
          <w:szCs w:val="20"/>
        </w:rPr>
        <w:t>h niż biurowe</w:t>
      </w:r>
      <w:r w:rsidR="00B659EF" w:rsidRPr="00D803F5">
        <w:rPr>
          <w:rFonts w:ascii="Times New Roman" w:hAnsi="Times New Roman"/>
          <w:color w:val="000000"/>
          <w:sz w:val="20"/>
          <w:szCs w:val="20"/>
        </w:rPr>
        <w:t>,</w:t>
      </w:r>
      <w:r w:rsidRPr="00D803F5">
        <w:rPr>
          <w:rFonts w:ascii="Times New Roman" w:hAnsi="Times New Roman"/>
          <w:color w:val="000000"/>
          <w:sz w:val="20"/>
          <w:szCs w:val="20"/>
        </w:rPr>
        <w:t xml:space="preserve"> jeżeli działalność będzie </w:t>
      </w:r>
      <w:r w:rsidR="00AE32F1" w:rsidRPr="00D803F5">
        <w:rPr>
          <w:rFonts w:ascii="Times New Roman" w:hAnsi="Times New Roman"/>
          <w:color w:val="000000"/>
          <w:sz w:val="20"/>
          <w:szCs w:val="20"/>
        </w:rPr>
        <w:t>prowadzona w lokalu mieszkalnym,</w:t>
      </w:r>
      <w:r w:rsidR="000C614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D803F5">
        <w:rPr>
          <w:rFonts w:ascii="Times New Roman" w:hAnsi="Times New Roman"/>
          <w:color w:val="000000"/>
          <w:sz w:val="20"/>
          <w:szCs w:val="20"/>
        </w:rPr>
        <w:t>w którym nie ma wyodrębnionego pomieszczenia wyłącznie do celów prowadzenia</w:t>
      </w:r>
      <w:r w:rsidR="00E71794" w:rsidRPr="00D803F5">
        <w:rPr>
          <w:rFonts w:ascii="Times New Roman" w:hAnsi="Times New Roman"/>
          <w:color w:val="000000"/>
          <w:sz w:val="20"/>
          <w:szCs w:val="20"/>
        </w:rPr>
        <w:t xml:space="preserve"> działalności gospodarczej;</w:t>
      </w:r>
    </w:p>
    <w:p w14:paraId="581F4ECE" w14:textId="77777777" w:rsidR="00FB3119" w:rsidRPr="00D803F5" w:rsidRDefault="003977CB" w:rsidP="00AE32F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D803F5">
        <w:rPr>
          <w:rFonts w:ascii="Times New Roman" w:hAnsi="Times New Roman"/>
          <w:color w:val="000000"/>
          <w:sz w:val="20"/>
          <w:szCs w:val="20"/>
        </w:rPr>
        <w:t xml:space="preserve">zakup </w:t>
      </w:r>
      <w:r w:rsidR="00FB3119" w:rsidRPr="00D803F5">
        <w:rPr>
          <w:rFonts w:ascii="Times New Roman" w:hAnsi="Times New Roman"/>
          <w:color w:val="000000"/>
          <w:sz w:val="20"/>
          <w:szCs w:val="20"/>
        </w:rPr>
        <w:t xml:space="preserve">sprzętu AGD </w:t>
      </w:r>
      <w:r w:rsidRPr="00D803F5">
        <w:rPr>
          <w:rFonts w:ascii="Times New Roman" w:hAnsi="Times New Roman"/>
          <w:color w:val="000000"/>
          <w:sz w:val="20"/>
          <w:szCs w:val="20"/>
        </w:rPr>
        <w:t xml:space="preserve">i RTV </w:t>
      </w:r>
      <w:r w:rsidR="00FB3119" w:rsidRPr="00D803F5">
        <w:rPr>
          <w:rFonts w:ascii="Times New Roman" w:hAnsi="Times New Roman"/>
          <w:color w:val="000000"/>
          <w:sz w:val="20"/>
          <w:szCs w:val="20"/>
        </w:rPr>
        <w:t>niezwiązanego z prowadzeniem działalności gospodarczej;</w:t>
      </w:r>
    </w:p>
    <w:p w14:paraId="441F1E1C" w14:textId="77777777" w:rsidR="006D090E" w:rsidRPr="00D803F5" w:rsidRDefault="006D090E" w:rsidP="00AE32F1">
      <w:pPr>
        <w:pStyle w:val="Akapitzlist"/>
        <w:numPr>
          <w:ilvl w:val="0"/>
          <w:numId w:val="8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D803F5">
        <w:rPr>
          <w:rFonts w:ascii="Times New Roman" w:hAnsi="Times New Roman"/>
          <w:color w:val="000000"/>
          <w:sz w:val="20"/>
          <w:szCs w:val="20"/>
        </w:rPr>
        <w:t>koszty opłat za przesyłki i transport;</w:t>
      </w:r>
    </w:p>
    <w:p w14:paraId="78D2F9E0" w14:textId="77777777" w:rsidR="004F4861" w:rsidRPr="00D803F5" w:rsidRDefault="003977CB" w:rsidP="00AE32F1">
      <w:pPr>
        <w:numPr>
          <w:ilvl w:val="0"/>
          <w:numId w:val="8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D803F5">
        <w:rPr>
          <w:rFonts w:ascii="Times New Roman" w:hAnsi="Times New Roman"/>
          <w:color w:val="000000"/>
          <w:sz w:val="20"/>
          <w:szCs w:val="20"/>
        </w:rPr>
        <w:t xml:space="preserve">zakup </w:t>
      </w:r>
      <w:r w:rsidR="006D090E" w:rsidRPr="00D803F5">
        <w:rPr>
          <w:rFonts w:ascii="Times New Roman" w:hAnsi="Times New Roman"/>
          <w:color w:val="000000"/>
          <w:sz w:val="20"/>
          <w:szCs w:val="20"/>
        </w:rPr>
        <w:t>przedmiotów, narzędzi, maszyn,</w:t>
      </w:r>
      <w:r w:rsidR="00304354" w:rsidRPr="00D803F5">
        <w:rPr>
          <w:rFonts w:ascii="Times New Roman" w:hAnsi="Times New Roman"/>
          <w:color w:val="000000"/>
          <w:sz w:val="20"/>
          <w:szCs w:val="20"/>
        </w:rPr>
        <w:t xml:space="preserve"> oraz innych artykułów,</w:t>
      </w:r>
      <w:r w:rsidRPr="00D803F5">
        <w:rPr>
          <w:rFonts w:ascii="Times New Roman" w:hAnsi="Times New Roman"/>
          <w:color w:val="000000"/>
          <w:sz w:val="20"/>
          <w:szCs w:val="20"/>
        </w:rPr>
        <w:t xml:space="preserve"> dokonanych</w:t>
      </w:r>
      <w:r w:rsidR="006D090E" w:rsidRPr="00D803F5">
        <w:rPr>
          <w:rFonts w:ascii="Times New Roman" w:hAnsi="Times New Roman"/>
          <w:color w:val="000000"/>
          <w:sz w:val="20"/>
          <w:szCs w:val="20"/>
        </w:rPr>
        <w:t xml:space="preserve"> na podstawie umów kupna sprzedaży</w:t>
      </w:r>
      <w:r w:rsidR="008C199B" w:rsidRPr="00D803F5">
        <w:rPr>
          <w:rFonts w:ascii="Times New Roman" w:hAnsi="Times New Roman"/>
          <w:color w:val="000000"/>
          <w:sz w:val="20"/>
          <w:szCs w:val="20"/>
        </w:rPr>
        <w:t>,</w:t>
      </w:r>
    </w:p>
    <w:p w14:paraId="50C9012F" w14:textId="77777777" w:rsidR="002D5A2C" w:rsidRPr="002D5A2C" w:rsidRDefault="00AD5EEB" w:rsidP="00AE32F1">
      <w:pPr>
        <w:numPr>
          <w:ilvl w:val="0"/>
          <w:numId w:val="8"/>
        </w:numPr>
        <w:spacing w:after="100" w:afterAutospacing="1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D803F5">
        <w:rPr>
          <w:rFonts w:ascii="Times New Roman" w:hAnsi="Times New Roman"/>
          <w:color w:val="000000"/>
          <w:sz w:val="20"/>
          <w:szCs w:val="20"/>
        </w:rPr>
        <w:t>koszty szkoleń</w:t>
      </w:r>
      <w:r w:rsidR="002D5A2C">
        <w:rPr>
          <w:rFonts w:ascii="Times New Roman" w:hAnsi="Times New Roman"/>
          <w:color w:val="000000"/>
          <w:sz w:val="20"/>
          <w:szCs w:val="20"/>
        </w:rPr>
        <w:t xml:space="preserve"> i kursów;</w:t>
      </w:r>
    </w:p>
    <w:p w14:paraId="4A3F36D3" w14:textId="162F2708" w:rsidR="00911D0D" w:rsidRPr="00194F2D" w:rsidRDefault="00911D0D" w:rsidP="00AE32F1">
      <w:pPr>
        <w:numPr>
          <w:ilvl w:val="0"/>
          <w:numId w:val="8"/>
        </w:numPr>
        <w:spacing w:after="100" w:afterAutospacing="1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finansowanie działalności, w miejscu prowadzonych już działalności o takim samym bądź zbliżonym profilu;</w:t>
      </w:r>
    </w:p>
    <w:p w14:paraId="29F92D42" w14:textId="5F0E828D" w:rsidR="00194F2D" w:rsidRPr="002D5A2C" w:rsidRDefault="00194F2D" w:rsidP="00AE32F1">
      <w:pPr>
        <w:numPr>
          <w:ilvl w:val="0"/>
          <w:numId w:val="8"/>
        </w:numPr>
        <w:spacing w:after="100" w:afterAutospacing="1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na podjęcie działalności tożsamej z działalnością wykonywaną przez</w:t>
      </w:r>
      <w:r w:rsidR="002228C1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współmałżonka wnioskodawcy;</w:t>
      </w:r>
    </w:p>
    <w:p w14:paraId="5409D7C8" w14:textId="437BF184" w:rsidR="00A43DF3" w:rsidRPr="002228C1" w:rsidRDefault="00F96975" w:rsidP="002228C1">
      <w:pPr>
        <w:numPr>
          <w:ilvl w:val="0"/>
          <w:numId w:val="8"/>
        </w:numPr>
        <w:spacing w:after="100" w:afterAutospacing="1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F96975">
        <w:rPr>
          <w:rFonts w:ascii="Times New Roman" w:hAnsi="Times New Roman"/>
          <w:color w:val="000000"/>
          <w:sz w:val="20"/>
          <w:szCs w:val="20"/>
        </w:rPr>
        <w:t>przystąpienie, odkupienie lub przejęcie likwidowanych działalności od innego podmiotu, w tym w szczególności od członków rodziny – poprzez przejęcie działalności od innego podmiotu rozumie się sytuację</w:t>
      </w:r>
      <w:r w:rsidR="00911D0D">
        <w:rPr>
          <w:rFonts w:ascii="Times New Roman" w:hAnsi="Times New Roman"/>
          <w:color w:val="000000"/>
          <w:sz w:val="20"/>
          <w:szCs w:val="20"/>
        </w:rPr>
        <w:t>,</w:t>
      </w:r>
      <w:r w:rsidRPr="00F96975">
        <w:rPr>
          <w:rFonts w:ascii="Times New Roman" w:hAnsi="Times New Roman"/>
          <w:color w:val="000000"/>
          <w:sz w:val="20"/>
          <w:szCs w:val="20"/>
        </w:rPr>
        <w:t xml:space="preserve"> w której nastąpi jednocześnie odkupienie środków trwałych i obrotowych od tego podmiotu, oraz prowadzenie działalności o tym samym profilu i w tym samym miejscu;</w:t>
      </w:r>
    </w:p>
    <w:p w14:paraId="18A7F73D" w14:textId="77777777" w:rsidR="008D76FC" w:rsidRDefault="001C2EB1" w:rsidP="002F05B1">
      <w:pPr>
        <w:spacing w:after="100" w:afterAutospacing="1" w:line="240" w:lineRule="auto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§ 7</w:t>
      </w:r>
    </w:p>
    <w:p w14:paraId="7EC4A1FE" w14:textId="77777777" w:rsidR="00597807" w:rsidRPr="00523441" w:rsidRDefault="00597807" w:rsidP="002F05B1">
      <w:pPr>
        <w:spacing w:after="100" w:afterAutospacing="1" w:line="240" w:lineRule="auto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Umowa</w:t>
      </w:r>
    </w:p>
    <w:p w14:paraId="58878E60" w14:textId="19240DD8" w:rsidR="008D76FC" w:rsidRDefault="0074544C" w:rsidP="00931BA1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D803F5">
        <w:rPr>
          <w:rFonts w:ascii="Times New Roman" w:hAnsi="Times New Roman"/>
          <w:sz w:val="20"/>
          <w:szCs w:val="20"/>
        </w:rPr>
        <w:t>Zgodnie z § 8</w:t>
      </w:r>
      <w:r w:rsidR="002E1FB9">
        <w:rPr>
          <w:rFonts w:ascii="Times New Roman" w:hAnsi="Times New Roman"/>
          <w:sz w:val="20"/>
          <w:szCs w:val="20"/>
        </w:rPr>
        <w:t xml:space="preserve"> ust. </w:t>
      </w:r>
      <w:r w:rsidR="00832099">
        <w:rPr>
          <w:rFonts w:ascii="Times New Roman" w:hAnsi="Times New Roman"/>
          <w:sz w:val="20"/>
          <w:szCs w:val="20"/>
        </w:rPr>
        <w:t>1</w:t>
      </w:r>
      <w:r w:rsidRPr="00D803F5">
        <w:rPr>
          <w:rFonts w:ascii="Times New Roman" w:hAnsi="Times New Roman"/>
          <w:sz w:val="20"/>
          <w:szCs w:val="20"/>
        </w:rPr>
        <w:t xml:space="preserve"> rozporządzenia</w:t>
      </w:r>
      <w:r w:rsidR="002D671A">
        <w:rPr>
          <w:rFonts w:ascii="Times New Roman" w:hAnsi="Times New Roman"/>
          <w:sz w:val="20"/>
          <w:szCs w:val="20"/>
        </w:rPr>
        <w:t>,</w:t>
      </w:r>
      <w:r w:rsidRPr="00D803F5">
        <w:rPr>
          <w:rFonts w:ascii="Times New Roman" w:hAnsi="Times New Roman"/>
          <w:sz w:val="20"/>
          <w:szCs w:val="20"/>
        </w:rPr>
        <w:t xml:space="preserve"> o którym mowa w § 1 pkt 1 lit. b niniejszych kryteriów</w:t>
      </w:r>
      <w:r w:rsidR="00D23834">
        <w:rPr>
          <w:rFonts w:ascii="Times New Roman" w:hAnsi="Times New Roman"/>
          <w:sz w:val="20"/>
          <w:szCs w:val="20"/>
        </w:rPr>
        <w:t>,</w:t>
      </w:r>
      <w:r w:rsidRPr="00D803F5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615841" w:rsidRPr="00D803F5">
        <w:rPr>
          <w:rFonts w:ascii="Times New Roman" w:hAnsi="Times New Roman"/>
          <w:color w:val="000000"/>
          <w:sz w:val="20"/>
          <w:szCs w:val="20"/>
        </w:rPr>
        <w:t>podstawą dofinansowania jest umowa</w:t>
      </w:r>
      <w:r w:rsidR="002D671A">
        <w:rPr>
          <w:rFonts w:ascii="Times New Roman" w:hAnsi="Times New Roman"/>
          <w:color w:val="000000"/>
          <w:sz w:val="20"/>
          <w:szCs w:val="20"/>
        </w:rPr>
        <w:t xml:space="preserve"> zawarta pomiędzy Starostą a Bezrobotnym</w:t>
      </w:r>
      <w:r w:rsidR="00013141">
        <w:rPr>
          <w:rFonts w:ascii="Times New Roman" w:hAnsi="Times New Roman"/>
          <w:color w:val="000000"/>
          <w:sz w:val="20"/>
          <w:szCs w:val="20"/>
        </w:rPr>
        <w:t>,</w:t>
      </w:r>
      <w:r w:rsidR="00013141" w:rsidRPr="00013141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7E5211">
        <w:rPr>
          <w:rFonts w:ascii="Times New Roman" w:hAnsi="Times New Roman"/>
          <w:color w:val="000000"/>
          <w:sz w:val="20"/>
          <w:szCs w:val="20"/>
        </w:rPr>
        <w:t>Absolwentem CIS,</w:t>
      </w:r>
      <w:r w:rsidR="00013141">
        <w:rPr>
          <w:rFonts w:ascii="Times New Roman" w:hAnsi="Times New Roman"/>
          <w:color w:val="000000"/>
          <w:sz w:val="20"/>
          <w:szCs w:val="20"/>
        </w:rPr>
        <w:t xml:space="preserve"> KIS</w:t>
      </w:r>
      <w:r w:rsidR="007E5211">
        <w:rPr>
          <w:rFonts w:ascii="Times New Roman" w:hAnsi="Times New Roman"/>
          <w:color w:val="000000"/>
          <w:sz w:val="20"/>
          <w:szCs w:val="20"/>
        </w:rPr>
        <w:t xml:space="preserve"> lub opiekunem osoby niepełnosprawnej</w:t>
      </w:r>
      <w:r w:rsidR="00436CEB" w:rsidRPr="00D803F5">
        <w:rPr>
          <w:rFonts w:ascii="Times New Roman" w:hAnsi="Times New Roman"/>
          <w:color w:val="000000"/>
          <w:sz w:val="20"/>
          <w:szCs w:val="20"/>
        </w:rPr>
        <w:t xml:space="preserve">. </w:t>
      </w:r>
    </w:p>
    <w:p w14:paraId="636DD183" w14:textId="77777777" w:rsidR="00931BA1" w:rsidRPr="00D803F5" w:rsidRDefault="00931BA1" w:rsidP="00931BA1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803F5">
        <w:rPr>
          <w:rFonts w:ascii="Times New Roman" w:hAnsi="Times New Roman"/>
          <w:sz w:val="20"/>
          <w:szCs w:val="20"/>
        </w:rPr>
        <w:t>Umowa powinna być zawarta na piśmie pod rygorem nieważności.</w:t>
      </w:r>
    </w:p>
    <w:p w14:paraId="070B8A3A" w14:textId="2EC9C964" w:rsidR="00931BA1" w:rsidRDefault="00931BA1" w:rsidP="00931BA1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803F5">
        <w:rPr>
          <w:rFonts w:ascii="Times New Roman" w:hAnsi="Times New Roman"/>
          <w:sz w:val="20"/>
          <w:szCs w:val="20"/>
        </w:rPr>
        <w:t>Wszelkie zmiany do umowy wymagają formy pisemnej w postaci aneksu.</w:t>
      </w:r>
    </w:p>
    <w:p w14:paraId="4D902553" w14:textId="79E31528" w:rsidR="00890881" w:rsidRPr="006740A8" w:rsidRDefault="00890881" w:rsidP="00890881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740A8">
        <w:rPr>
          <w:rFonts w:ascii="Times New Roman" w:hAnsi="Times New Roman"/>
          <w:color w:val="000000" w:themeColor="text1"/>
          <w:sz w:val="20"/>
          <w:szCs w:val="20"/>
        </w:rPr>
        <w:t xml:space="preserve">Nieprzystąpienie przez Bezrobotnego do podpisania aneksu oznacza brak akceptacji dla zmian, których dotyczy, co skutkuje </w:t>
      </w:r>
      <w:r w:rsidR="006740A8" w:rsidRPr="006740A8">
        <w:rPr>
          <w:rFonts w:ascii="Times New Roman" w:hAnsi="Times New Roman"/>
          <w:color w:val="000000" w:themeColor="text1"/>
          <w:sz w:val="20"/>
          <w:szCs w:val="20"/>
        </w:rPr>
        <w:t>odstąpieniem</w:t>
      </w:r>
      <w:r w:rsidRPr="006740A8">
        <w:rPr>
          <w:rFonts w:ascii="Times New Roman" w:hAnsi="Times New Roman"/>
          <w:color w:val="000000" w:themeColor="text1"/>
          <w:sz w:val="20"/>
          <w:szCs w:val="20"/>
        </w:rPr>
        <w:t xml:space="preserve"> umowy.</w:t>
      </w:r>
    </w:p>
    <w:p w14:paraId="60C27B4E" w14:textId="77777777" w:rsidR="00931BA1" w:rsidRPr="00D803F5" w:rsidRDefault="00931BA1" w:rsidP="00F67015">
      <w:pPr>
        <w:pStyle w:val="Akapitzlist"/>
        <w:numPr>
          <w:ilvl w:val="0"/>
          <w:numId w:val="27"/>
        </w:numPr>
        <w:jc w:val="both"/>
        <w:rPr>
          <w:rFonts w:ascii="Times New Roman" w:hAnsi="Times New Roman"/>
          <w:color w:val="000000"/>
          <w:sz w:val="20"/>
          <w:szCs w:val="20"/>
        </w:rPr>
      </w:pPr>
      <w:r w:rsidRPr="00D803F5">
        <w:rPr>
          <w:rFonts w:ascii="Times New Roman" w:hAnsi="Times New Roman"/>
          <w:color w:val="000000"/>
          <w:sz w:val="20"/>
          <w:szCs w:val="20"/>
        </w:rPr>
        <w:t>Umowa wiąże strony przez okres co najmniej 12 miesięcy prowadzenia działalności gospodarczej, do czasu przeprowadzenia kontroli końcowej i spełni</w:t>
      </w:r>
      <w:r w:rsidR="007B7817">
        <w:rPr>
          <w:rFonts w:ascii="Times New Roman" w:hAnsi="Times New Roman"/>
          <w:color w:val="000000"/>
          <w:sz w:val="20"/>
          <w:szCs w:val="20"/>
        </w:rPr>
        <w:t>enia pozostałych warunków umowy.</w:t>
      </w:r>
    </w:p>
    <w:p w14:paraId="20014DEF" w14:textId="77777777" w:rsidR="008D76FC" w:rsidRPr="00D803F5" w:rsidRDefault="008D76FC" w:rsidP="00F67015">
      <w:pPr>
        <w:pStyle w:val="Akapitzlist"/>
        <w:numPr>
          <w:ilvl w:val="0"/>
          <w:numId w:val="27"/>
        </w:numPr>
        <w:jc w:val="both"/>
        <w:rPr>
          <w:rFonts w:ascii="Times New Roman" w:hAnsi="Times New Roman"/>
          <w:color w:val="000000"/>
          <w:sz w:val="20"/>
          <w:szCs w:val="20"/>
        </w:rPr>
      </w:pPr>
      <w:r w:rsidRPr="00D803F5">
        <w:rPr>
          <w:rFonts w:ascii="Times New Roman" w:hAnsi="Times New Roman"/>
          <w:color w:val="000000"/>
          <w:sz w:val="20"/>
          <w:szCs w:val="20"/>
        </w:rPr>
        <w:t>Umowa o przyznanie środków</w:t>
      </w:r>
      <w:r w:rsidR="009B3A71" w:rsidRPr="00D803F5">
        <w:rPr>
          <w:rFonts w:ascii="Times New Roman" w:hAnsi="Times New Roman"/>
          <w:color w:val="000000"/>
          <w:sz w:val="20"/>
          <w:szCs w:val="20"/>
        </w:rPr>
        <w:t>,</w:t>
      </w:r>
      <w:r w:rsidRPr="00D803F5">
        <w:rPr>
          <w:rFonts w:ascii="Times New Roman" w:hAnsi="Times New Roman"/>
          <w:color w:val="000000"/>
          <w:sz w:val="20"/>
          <w:szCs w:val="20"/>
        </w:rPr>
        <w:t xml:space="preserve"> zawiera </w:t>
      </w:r>
      <w:r w:rsidR="002D671A">
        <w:rPr>
          <w:rFonts w:ascii="Times New Roman" w:hAnsi="Times New Roman"/>
          <w:color w:val="000000"/>
          <w:sz w:val="20"/>
          <w:szCs w:val="20"/>
        </w:rPr>
        <w:t>przede wszystkim zobowiązanie B</w:t>
      </w:r>
      <w:r w:rsidRPr="00D803F5">
        <w:rPr>
          <w:rFonts w:ascii="Times New Roman" w:hAnsi="Times New Roman"/>
          <w:color w:val="000000"/>
          <w:sz w:val="20"/>
          <w:szCs w:val="20"/>
        </w:rPr>
        <w:t>ezrobotnego</w:t>
      </w:r>
      <w:r w:rsidR="006D445A">
        <w:rPr>
          <w:rFonts w:ascii="Times New Roman" w:hAnsi="Times New Roman"/>
          <w:color w:val="000000"/>
          <w:sz w:val="20"/>
          <w:szCs w:val="20"/>
        </w:rPr>
        <w:t>,</w:t>
      </w:r>
      <w:r w:rsidR="006D445A" w:rsidRPr="00013141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7E5211">
        <w:rPr>
          <w:rFonts w:ascii="Times New Roman" w:hAnsi="Times New Roman"/>
          <w:color w:val="000000"/>
          <w:sz w:val="20"/>
          <w:szCs w:val="20"/>
        </w:rPr>
        <w:t>Absolwenta CIS,</w:t>
      </w:r>
      <w:r w:rsidR="006D445A">
        <w:rPr>
          <w:rFonts w:ascii="Times New Roman" w:hAnsi="Times New Roman"/>
          <w:color w:val="000000"/>
          <w:sz w:val="20"/>
          <w:szCs w:val="20"/>
        </w:rPr>
        <w:t xml:space="preserve"> KIS</w:t>
      </w:r>
      <w:r w:rsidRPr="00D803F5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7E5211">
        <w:rPr>
          <w:rFonts w:ascii="Times New Roman" w:hAnsi="Times New Roman"/>
          <w:color w:val="000000"/>
          <w:sz w:val="20"/>
          <w:szCs w:val="20"/>
        </w:rPr>
        <w:t xml:space="preserve">lub opiekuna osoby niepełnosprawnej </w:t>
      </w:r>
      <w:r w:rsidRPr="00D803F5">
        <w:rPr>
          <w:rFonts w:ascii="Times New Roman" w:hAnsi="Times New Roman"/>
          <w:color w:val="000000"/>
          <w:sz w:val="20"/>
          <w:szCs w:val="20"/>
        </w:rPr>
        <w:t>do:</w:t>
      </w:r>
    </w:p>
    <w:p w14:paraId="6D178132" w14:textId="77777777" w:rsidR="008D76FC" w:rsidRPr="00D803F5" w:rsidRDefault="008D76FC" w:rsidP="008D76FC">
      <w:pPr>
        <w:pStyle w:val="Akapitzlist"/>
        <w:numPr>
          <w:ilvl w:val="0"/>
          <w:numId w:val="28"/>
        </w:numPr>
        <w:ind w:left="1440"/>
        <w:jc w:val="both"/>
        <w:rPr>
          <w:rFonts w:ascii="Times New Roman" w:hAnsi="Times New Roman"/>
          <w:color w:val="000000"/>
          <w:sz w:val="20"/>
          <w:szCs w:val="20"/>
        </w:rPr>
      </w:pPr>
      <w:r w:rsidRPr="00D803F5">
        <w:rPr>
          <w:rFonts w:ascii="Times New Roman" w:hAnsi="Times New Roman"/>
          <w:color w:val="000000"/>
          <w:sz w:val="20"/>
          <w:szCs w:val="20"/>
        </w:rPr>
        <w:t>dostarczenia dowodu bankowego potwierdzającego otrzymanie środków w terminie 7 dni od wpływu środków na konto;</w:t>
      </w:r>
    </w:p>
    <w:p w14:paraId="39C43DEC" w14:textId="77777777" w:rsidR="008D76FC" w:rsidRPr="00D803F5" w:rsidRDefault="008D76FC" w:rsidP="008D76FC">
      <w:pPr>
        <w:pStyle w:val="Akapitzlist"/>
        <w:numPr>
          <w:ilvl w:val="0"/>
          <w:numId w:val="28"/>
        </w:numPr>
        <w:ind w:left="1440"/>
        <w:jc w:val="both"/>
        <w:rPr>
          <w:rFonts w:ascii="Times New Roman" w:hAnsi="Times New Roman"/>
          <w:color w:val="000000"/>
          <w:sz w:val="20"/>
          <w:szCs w:val="20"/>
        </w:rPr>
      </w:pPr>
      <w:r w:rsidRPr="00D803F5">
        <w:rPr>
          <w:rFonts w:ascii="Times New Roman" w:hAnsi="Times New Roman"/>
          <w:color w:val="000000"/>
          <w:sz w:val="20"/>
          <w:szCs w:val="20"/>
        </w:rPr>
        <w:t>rozpoczęcia działalności gospodarczej w terminie określonym w umowie;</w:t>
      </w:r>
    </w:p>
    <w:p w14:paraId="6A8F7A0D" w14:textId="487C3DC1" w:rsidR="004133AB" w:rsidRPr="00293202" w:rsidRDefault="00724ED7" w:rsidP="008D76FC">
      <w:pPr>
        <w:pStyle w:val="Akapitzlist"/>
        <w:numPr>
          <w:ilvl w:val="0"/>
          <w:numId w:val="28"/>
        </w:numPr>
        <w:ind w:left="1440"/>
        <w:jc w:val="both"/>
        <w:rPr>
          <w:rFonts w:ascii="Times New Roman" w:hAnsi="Times New Roman"/>
          <w:sz w:val="20"/>
          <w:szCs w:val="20"/>
        </w:rPr>
      </w:pPr>
      <w:r w:rsidRPr="00293202">
        <w:rPr>
          <w:rFonts w:ascii="Times New Roman" w:hAnsi="Times New Roman"/>
          <w:sz w:val="20"/>
          <w:szCs w:val="20"/>
        </w:rPr>
        <w:t>wydatkowania zgodnie z wnioskiem</w:t>
      </w:r>
      <w:r w:rsidR="00854FDC" w:rsidRPr="00293202">
        <w:rPr>
          <w:rFonts w:ascii="Times New Roman" w:hAnsi="Times New Roman"/>
          <w:sz w:val="20"/>
          <w:szCs w:val="20"/>
        </w:rPr>
        <w:t xml:space="preserve"> otrzymanego dofinansowania w okresie od dnia zawarcia umowy w terminie do 2 miesięcy od dnia podjęcia działalności  gospodarczej</w:t>
      </w:r>
      <w:r w:rsidR="004133AB" w:rsidRPr="00293202">
        <w:rPr>
          <w:rFonts w:ascii="Times New Roman" w:hAnsi="Times New Roman"/>
          <w:sz w:val="20"/>
          <w:szCs w:val="20"/>
        </w:rPr>
        <w:t xml:space="preserve">, </w:t>
      </w:r>
    </w:p>
    <w:p w14:paraId="388849CC" w14:textId="1E8BA0D4" w:rsidR="008D76FC" w:rsidRPr="00D803F5" w:rsidRDefault="00854FDC" w:rsidP="008D76FC">
      <w:pPr>
        <w:pStyle w:val="Akapitzlist"/>
        <w:numPr>
          <w:ilvl w:val="0"/>
          <w:numId w:val="28"/>
        </w:numPr>
        <w:ind w:left="1440"/>
        <w:jc w:val="both"/>
        <w:rPr>
          <w:rFonts w:ascii="Times New Roman" w:hAnsi="Times New Roman"/>
          <w:color w:val="000000"/>
          <w:sz w:val="20"/>
          <w:szCs w:val="20"/>
        </w:rPr>
      </w:pPr>
      <w:r w:rsidRPr="00293202">
        <w:rPr>
          <w:rFonts w:ascii="Times New Roman" w:hAnsi="Times New Roman"/>
          <w:sz w:val="20"/>
          <w:szCs w:val="20"/>
        </w:rPr>
        <w:t>złożenia</w:t>
      </w:r>
      <w:r w:rsidR="008D76FC" w:rsidRPr="00293202">
        <w:rPr>
          <w:rFonts w:ascii="Times New Roman" w:hAnsi="Times New Roman"/>
          <w:sz w:val="20"/>
          <w:szCs w:val="20"/>
        </w:rPr>
        <w:t xml:space="preserve"> rozliczenia </w:t>
      </w:r>
      <w:r w:rsidRPr="00293202">
        <w:rPr>
          <w:rFonts w:ascii="Times New Roman" w:hAnsi="Times New Roman"/>
          <w:sz w:val="20"/>
          <w:szCs w:val="20"/>
        </w:rPr>
        <w:t xml:space="preserve">zawierającego zestawienie kwot </w:t>
      </w:r>
      <w:r w:rsidR="008D76FC" w:rsidRPr="00293202">
        <w:rPr>
          <w:rFonts w:ascii="Times New Roman" w:hAnsi="Times New Roman"/>
          <w:sz w:val="20"/>
          <w:szCs w:val="20"/>
        </w:rPr>
        <w:t>wydatkowan</w:t>
      </w:r>
      <w:r w:rsidR="0017273D" w:rsidRPr="00293202">
        <w:rPr>
          <w:rFonts w:ascii="Times New Roman" w:hAnsi="Times New Roman"/>
          <w:sz w:val="20"/>
          <w:szCs w:val="20"/>
        </w:rPr>
        <w:t xml:space="preserve">ych od dnia zawarcia umowy o dofinansowanie </w:t>
      </w:r>
      <w:r w:rsidR="009069E4" w:rsidRPr="00293202">
        <w:rPr>
          <w:rFonts w:ascii="Times New Roman" w:hAnsi="Times New Roman"/>
          <w:sz w:val="20"/>
          <w:szCs w:val="20"/>
        </w:rPr>
        <w:t>na poszczególne towary i usługi ujęte w szczegółowej specyfikacji</w:t>
      </w:r>
      <w:r w:rsidR="008D76FC" w:rsidRPr="00293202">
        <w:rPr>
          <w:rFonts w:ascii="Times New Roman" w:hAnsi="Times New Roman"/>
          <w:sz w:val="20"/>
          <w:szCs w:val="20"/>
        </w:rPr>
        <w:t xml:space="preserve"> w terminie </w:t>
      </w:r>
      <w:r w:rsidR="00C408CB" w:rsidRPr="00293202">
        <w:rPr>
          <w:rFonts w:ascii="Times New Roman" w:hAnsi="Times New Roman"/>
          <w:sz w:val="20"/>
          <w:szCs w:val="20"/>
        </w:rPr>
        <w:t>2 miesięcy</w:t>
      </w:r>
      <w:r w:rsidR="008D76FC" w:rsidRPr="00293202">
        <w:rPr>
          <w:rFonts w:ascii="Times New Roman" w:hAnsi="Times New Roman"/>
          <w:sz w:val="20"/>
          <w:szCs w:val="20"/>
        </w:rPr>
        <w:t xml:space="preserve"> od dnia podjęcia działalności gospodarczej. </w:t>
      </w:r>
      <w:r w:rsidR="008D76FC" w:rsidRPr="00D803F5">
        <w:rPr>
          <w:rFonts w:ascii="Times New Roman" w:hAnsi="Times New Roman"/>
          <w:color w:val="000000"/>
          <w:sz w:val="20"/>
          <w:szCs w:val="20"/>
        </w:rPr>
        <w:t>Za rozliczenie przyznanych środków uznaje się dokumenty przedłożone w oryginale i kopii</w:t>
      </w:r>
      <w:r w:rsidR="00D23834">
        <w:rPr>
          <w:rFonts w:ascii="Times New Roman" w:hAnsi="Times New Roman"/>
          <w:color w:val="000000"/>
          <w:sz w:val="20"/>
          <w:szCs w:val="20"/>
        </w:rPr>
        <w:t>,</w:t>
      </w:r>
      <w:r w:rsidR="008D76FC" w:rsidRPr="00D803F5">
        <w:rPr>
          <w:rFonts w:ascii="Times New Roman" w:hAnsi="Times New Roman"/>
          <w:color w:val="000000"/>
          <w:sz w:val="20"/>
          <w:szCs w:val="20"/>
        </w:rPr>
        <w:t xml:space="preserve"> dotyczące tylko zakupów objętych umową o przyznanie środków, tj. faktury VAT, rachunki, środków trwałych wraz</w:t>
      </w:r>
      <w:r w:rsidR="00F8292B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8D76FC" w:rsidRPr="00D803F5">
        <w:rPr>
          <w:rFonts w:ascii="Times New Roman" w:hAnsi="Times New Roman"/>
          <w:color w:val="000000"/>
          <w:sz w:val="20"/>
          <w:szCs w:val="20"/>
        </w:rPr>
        <w:t>z wiarygodnymi dowodami uregulowania należności oraz dowo</w:t>
      </w:r>
      <w:r w:rsidR="009B3A71" w:rsidRPr="00D803F5">
        <w:rPr>
          <w:rFonts w:ascii="Times New Roman" w:hAnsi="Times New Roman"/>
          <w:color w:val="000000"/>
          <w:sz w:val="20"/>
          <w:szCs w:val="20"/>
        </w:rPr>
        <w:t>dami zapłaty stosownego podatku</w:t>
      </w:r>
      <w:r w:rsidR="008D76FC" w:rsidRPr="00D803F5">
        <w:rPr>
          <w:rFonts w:ascii="Times New Roman" w:hAnsi="Times New Roman"/>
          <w:color w:val="000000"/>
          <w:sz w:val="20"/>
          <w:szCs w:val="20"/>
        </w:rPr>
        <w:t>;</w:t>
      </w:r>
    </w:p>
    <w:p w14:paraId="5F83E063" w14:textId="64499EAD" w:rsidR="008D76FC" w:rsidRPr="00D803F5" w:rsidRDefault="008D76FC" w:rsidP="006D445A">
      <w:pPr>
        <w:pStyle w:val="Akapitzlist"/>
        <w:numPr>
          <w:ilvl w:val="0"/>
          <w:numId w:val="28"/>
        </w:numPr>
        <w:ind w:left="1418"/>
        <w:jc w:val="both"/>
        <w:rPr>
          <w:rFonts w:ascii="Times New Roman" w:hAnsi="Times New Roman"/>
          <w:color w:val="000000"/>
          <w:sz w:val="20"/>
          <w:szCs w:val="20"/>
        </w:rPr>
      </w:pPr>
      <w:r w:rsidRPr="00D803F5">
        <w:rPr>
          <w:rFonts w:ascii="Times New Roman" w:hAnsi="Times New Roman"/>
          <w:color w:val="000000"/>
          <w:sz w:val="20"/>
          <w:szCs w:val="20"/>
        </w:rPr>
        <w:t>zwrotu, w terminie 30 dni od dn</w:t>
      </w:r>
      <w:r w:rsidR="00072994">
        <w:rPr>
          <w:rFonts w:ascii="Times New Roman" w:hAnsi="Times New Roman"/>
          <w:color w:val="000000"/>
          <w:sz w:val="20"/>
          <w:szCs w:val="20"/>
        </w:rPr>
        <w:t>ia doręczenia wezwania S</w:t>
      </w:r>
      <w:r w:rsidR="009B3A71" w:rsidRPr="00D803F5">
        <w:rPr>
          <w:rFonts w:ascii="Times New Roman" w:hAnsi="Times New Roman"/>
          <w:color w:val="000000"/>
          <w:sz w:val="20"/>
          <w:szCs w:val="20"/>
        </w:rPr>
        <w:t>tarosty</w:t>
      </w:r>
      <w:r w:rsidRPr="00D803F5">
        <w:rPr>
          <w:rFonts w:ascii="Times New Roman" w:hAnsi="Times New Roman"/>
          <w:color w:val="000000"/>
          <w:sz w:val="20"/>
          <w:szCs w:val="20"/>
        </w:rPr>
        <w:t>, otrzymanych środków wraz z</w:t>
      </w:r>
      <w:r w:rsidR="006D445A">
        <w:rPr>
          <w:rFonts w:ascii="Times New Roman" w:hAnsi="Times New Roman"/>
          <w:color w:val="000000"/>
          <w:sz w:val="20"/>
          <w:szCs w:val="20"/>
        </w:rPr>
        <w:t xml:space="preserve"> o</w:t>
      </w:r>
      <w:r w:rsidRPr="00D803F5">
        <w:rPr>
          <w:rFonts w:ascii="Times New Roman" w:hAnsi="Times New Roman"/>
          <w:color w:val="000000"/>
          <w:sz w:val="20"/>
          <w:szCs w:val="20"/>
        </w:rPr>
        <w:t>dsetkami ustawowymi naliczonymi od dnia ich otrzymania, jeżeli</w:t>
      </w:r>
      <w:r w:rsidR="00072994">
        <w:rPr>
          <w:rFonts w:ascii="Times New Roman" w:hAnsi="Times New Roman"/>
          <w:color w:val="000000"/>
          <w:sz w:val="20"/>
          <w:szCs w:val="20"/>
        </w:rPr>
        <w:t xml:space="preserve"> B</w:t>
      </w:r>
      <w:r w:rsidR="000708DB" w:rsidRPr="00D803F5">
        <w:rPr>
          <w:rFonts w:ascii="Times New Roman" w:hAnsi="Times New Roman"/>
          <w:color w:val="000000"/>
          <w:sz w:val="20"/>
          <w:szCs w:val="20"/>
        </w:rPr>
        <w:t>ezrobotny</w:t>
      </w:r>
      <w:r w:rsidR="006D445A">
        <w:rPr>
          <w:rFonts w:ascii="Times New Roman" w:hAnsi="Times New Roman"/>
          <w:color w:val="000000"/>
          <w:sz w:val="20"/>
          <w:szCs w:val="20"/>
        </w:rPr>
        <w:t>,</w:t>
      </w:r>
      <w:r w:rsidR="006D445A" w:rsidRPr="006D445A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7E5211">
        <w:rPr>
          <w:rFonts w:ascii="Times New Roman" w:hAnsi="Times New Roman"/>
          <w:color w:val="000000"/>
          <w:sz w:val="20"/>
          <w:szCs w:val="20"/>
        </w:rPr>
        <w:t>Absolwent CIS,</w:t>
      </w:r>
      <w:r w:rsidR="006D445A">
        <w:rPr>
          <w:rFonts w:ascii="Times New Roman" w:hAnsi="Times New Roman"/>
          <w:color w:val="000000"/>
          <w:sz w:val="20"/>
          <w:szCs w:val="20"/>
        </w:rPr>
        <w:t xml:space="preserve"> KIS</w:t>
      </w:r>
      <w:r w:rsidR="007E5211">
        <w:rPr>
          <w:rFonts w:ascii="Times New Roman" w:hAnsi="Times New Roman"/>
          <w:color w:val="000000"/>
          <w:sz w:val="20"/>
          <w:szCs w:val="20"/>
        </w:rPr>
        <w:t xml:space="preserve"> lub opiekun osoby niepełnosprawnej</w:t>
      </w:r>
      <w:r w:rsidRPr="00D803F5">
        <w:rPr>
          <w:rFonts w:ascii="Times New Roman" w:hAnsi="Times New Roman"/>
          <w:color w:val="000000"/>
          <w:sz w:val="20"/>
          <w:szCs w:val="20"/>
        </w:rPr>
        <w:t>:</w:t>
      </w:r>
    </w:p>
    <w:p w14:paraId="61442887" w14:textId="77777777" w:rsidR="008D76FC" w:rsidRPr="00D803F5" w:rsidRDefault="008D76FC" w:rsidP="0002313E">
      <w:pPr>
        <w:pStyle w:val="Akapitzlist"/>
        <w:numPr>
          <w:ilvl w:val="0"/>
          <w:numId w:val="29"/>
        </w:numPr>
        <w:ind w:left="1843"/>
        <w:jc w:val="both"/>
        <w:rPr>
          <w:rFonts w:ascii="Times New Roman" w:hAnsi="Times New Roman"/>
          <w:color w:val="000000"/>
          <w:sz w:val="20"/>
          <w:szCs w:val="20"/>
        </w:rPr>
      </w:pPr>
      <w:r w:rsidRPr="00D803F5">
        <w:rPr>
          <w:rFonts w:ascii="Times New Roman" w:hAnsi="Times New Roman"/>
          <w:color w:val="000000"/>
          <w:sz w:val="20"/>
          <w:szCs w:val="20"/>
        </w:rPr>
        <w:t>otrzymane środki wykorzysta niezgodnie z przeznaczeniem, tj. dokona wydatków innych niż określon</w:t>
      </w:r>
      <w:r w:rsidR="009B3A71" w:rsidRPr="00D803F5">
        <w:rPr>
          <w:rFonts w:ascii="Times New Roman" w:hAnsi="Times New Roman"/>
          <w:color w:val="000000"/>
          <w:sz w:val="20"/>
          <w:szCs w:val="20"/>
        </w:rPr>
        <w:t>o w umowie i nie rozliczy się z</w:t>
      </w:r>
      <w:r w:rsidRPr="00D803F5">
        <w:rPr>
          <w:rFonts w:ascii="Times New Roman" w:hAnsi="Times New Roman"/>
          <w:color w:val="000000"/>
          <w:sz w:val="20"/>
          <w:szCs w:val="20"/>
        </w:rPr>
        <w:t xml:space="preserve"> otrzymanych środków</w:t>
      </w:r>
      <w:r w:rsidR="009B3A71" w:rsidRPr="00D803F5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D803F5">
        <w:rPr>
          <w:rFonts w:ascii="Times New Roman" w:hAnsi="Times New Roman"/>
          <w:color w:val="000000"/>
          <w:sz w:val="20"/>
          <w:szCs w:val="20"/>
        </w:rPr>
        <w:t>w ustalonym w umowie terminie;</w:t>
      </w:r>
    </w:p>
    <w:p w14:paraId="0ED3B8D5" w14:textId="5779C96A" w:rsidR="008D76FC" w:rsidRPr="00D803F5" w:rsidRDefault="008D76FC" w:rsidP="0002313E">
      <w:pPr>
        <w:pStyle w:val="Akapitzlist"/>
        <w:numPr>
          <w:ilvl w:val="0"/>
          <w:numId w:val="29"/>
        </w:numPr>
        <w:ind w:left="1843" w:hanging="325"/>
        <w:jc w:val="both"/>
        <w:rPr>
          <w:rFonts w:ascii="Times New Roman" w:hAnsi="Times New Roman"/>
          <w:color w:val="000000"/>
          <w:sz w:val="20"/>
          <w:szCs w:val="20"/>
        </w:rPr>
      </w:pPr>
      <w:r w:rsidRPr="00D803F5">
        <w:rPr>
          <w:rFonts w:ascii="Times New Roman" w:hAnsi="Times New Roman"/>
          <w:color w:val="000000"/>
          <w:sz w:val="20"/>
          <w:szCs w:val="20"/>
        </w:rPr>
        <w:t>będzie prowadził działalność gospodarczą przez okres krótszy niż 12 miesięcy;</w:t>
      </w:r>
    </w:p>
    <w:p w14:paraId="6B668B88" w14:textId="787F395E" w:rsidR="008D76FC" w:rsidRPr="00F8292B" w:rsidRDefault="008D76FC" w:rsidP="0002313E">
      <w:pPr>
        <w:pStyle w:val="Akapitzlist"/>
        <w:numPr>
          <w:ilvl w:val="0"/>
          <w:numId w:val="29"/>
        </w:numPr>
        <w:ind w:left="1843"/>
        <w:jc w:val="both"/>
        <w:rPr>
          <w:rFonts w:ascii="Times New Roman" w:hAnsi="Times New Roman"/>
          <w:sz w:val="20"/>
          <w:szCs w:val="20"/>
        </w:rPr>
      </w:pPr>
      <w:r w:rsidRPr="00F8292B">
        <w:rPr>
          <w:rFonts w:ascii="Times New Roman" w:hAnsi="Times New Roman"/>
          <w:sz w:val="20"/>
          <w:szCs w:val="20"/>
        </w:rPr>
        <w:t xml:space="preserve">podejmie zatrudnienie lub zawiesi prowadzenie działalności gospodarczej </w:t>
      </w:r>
      <w:r w:rsidR="009B3DF8" w:rsidRPr="00F8292B">
        <w:rPr>
          <w:rFonts w:ascii="Times New Roman" w:hAnsi="Times New Roman"/>
          <w:sz w:val="20"/>
          <w:szCs w:val="20"/>
        </w:rPr>
        <w:t xml:space="preserve">w </w:t>
      </w:r>
      <w:r w:rsidRPr="00F8292B">
        <w:rPr>
          <w:rFonts w:ascii="Times New Roman" w:hAnsi="Times New Roman"/>
          <w:sz w:val="20"/>
          <w:szCs w:val="20"/>
        </w:rPr>
        <w:t>okresie</w:t>
      </w:r>
      <w:r w:rsidR="009B3DF8" w:rsidRPr="00F8292B">
        <w:rPr>
          <w:rFonts w:ascii="Times New Roman" w:hAnsi="Times New Roman"/>
          <w:sz w:val="20"/>
          <w:szCs w:val="20"/>
        </w:rPr>
        <w:t xml:space="preserve"> </w:t>
      </w:r>
      <w:r w:rsidRPr="00F8292B">
        <w:rPr>
          <w:rFonts w:ascii="Times New Roman" w:hAnsi="Times New Roman"/>
          <w:sz w:val="20"/>
          <w:szCs w:val="20"/>
        </w:rPr>
        <w:t xml:space="preserve">12 miesięcy </w:t>
      </w:r>
      <w:r w:rsidR="009B3DF8" w:rsidRPr="00F8292B">
        <w:rPr>
          <w:rFonts w:ascii="Times New Roman" w:hAnsi="Times New Roman"/>
          <w:sz w:val="20"/>
          <w:szCs w:val="20"/>
        </w:rPr>
        <w:t>od dnia jej rozpoczęcia łącznie na okres dłuższy niż 6 miesięcy</w:t>
      </w:r>
      <w:r w:rsidRPr="00F8292B">
        <w:rPr>
          <w:rFonts w:ascii="Times New Roman" w:hAnsi="Times New Roman"/>
          <w:sz w:val="20"/>
          <w:szCs w:val="20"/>
        </w:rPr>
        <w:t>;</w:t>
      </w:r>
    </w:p>
    <w:p w14:paraId="5803DD89" w14:textId="77777777" w:rsidR="008D76FC" w:rsidRPr="00F8292B" w:rsidRDefault="008D76FC" w:rsidP="0002313E">
      <w:pPr>
        <w:pStyle w:val="Akapitzlist"/>
        <w:numPr>
          <w:ilvl w:val="0"/>
          <w:numId w:val="29"/>
        </w:numPr>
        <w:ind w:left="1843"/>
        <w:rPr>
          <w:rFonts w:ascii="Times New Roman" w:hAnsi="Times New Roman"/>
          <w:sz w:val="20"/>
          <w:szCs w:val="20"/>
        </w:rPr>
      </w:pPr>
      <w:r w:rsidRPr="00F8292B">
        <w:rPr>
          <w:rFonts w:ascii="Times New Roman" w:hAnsi="Times New Roman"/>
          <w:sz w:val="20"/>
          <w:szCs w:val="20"/>
        </w:rPr>
        <w:t>złożył niezgodne z prawdą oświadczenia;</w:t>
      </w:r>
    </w:p>
    <w:p w14:paraId="2756B7CC" w14:textId="77777777" w:rsidR="008D76FC" w:rsidRPr="00D803F5" w:rsidRDefault="006D445A" w:rsidP="0002313E">
      <w:pPr>
        <w:pStyle w:val="Akapitzlist"/>
        <w:numPr>
          <w:ilvl w:val="0"/>
          <w:numId w:val="29"/>
        </w:numPr>
        <w:ind w:left="1843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lastRenderedPageBreak/>
        <w:t>naruszy inne warunki umowy,</w:t>
      </w:r>
    </w:p>
    <w:p w14:paraId="44D5DD95" w14:textId="3D24C76F" w:rsidR="008D76FC" w:rsidRPr="00D803F5" w:rsidRDefault="000708DB" w:rsidP="00F67015">
      <w:pPr>
        <w:pStyle w:val="Akapitzlist"/>
        <w:numPr>
          <w:ilvl w:val="0"/>
          <w:numId w:val="28"/>
        </w:numPr>
        <w:ind w:left="1418" w:hanging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D803F5">
        <w:rPr>
          <w:rFonts w:ascii="Times New Roman" w:hAnsi="Times New Roman"/>
          <w:sz w:val="20"/>
          <w:szCs w:val="20"/>
        </w:rPr>
        <w:t>zwrotu równowartości odliczonego lub zwróconego, zgodni</w:t>
      </w:r>
      <w:r w:rsidR="000C6148">
        <w:rPr>
          <w:rFonts w:ascii="Times New Roman" w:hAnsi="Times New Roman"/>
          <w:sz w:val="20"/>
          <w:szCs w:val="20"/>
        </w:rPr>
        <w:t>e z ustawą z dnia 11 marca</w:t>
      </w:r>
      <w:r w:rsidR="006D445A">
        <w:rPr>
          <w:rFonts w:ascii="Times New Roman" w:hAnsi="Times New Roman"/>
          <w:sz w:val="20"/>
          <w:szCs w:val="20"/>
        </w:rPr>
        <w:t xml:space="preserve"> </w:t>
      </w:r>
      <w:r w:rsidR="000C6148">
        <w:rPr>
          <w:rFonts w:ascii="Times New Roman" w:hAnsi="Times New Roman"/>
          <w:sz w:val="20"/>
          <w:szCs w:val="20"/>
        </w:rPr>
        <w:t>2004</w:t>
      </w:r>
      <w:r w:rsidR="006D445A">
        <w:rPr>
          <w:rFonts w:ascii="Times New Roman" w:hAnsi="Times New Roman"/>
          <w:sz w:val="20"/>
          <w:szCs w:val="20"/>
        </w:rPr>
        <w:t xml:space="preserve"> </w:t>
      </w:r>
      <w:r w:rsidRPr="00D803F5">
        <w:rPr>
          <w:rFonts w:ascii="Times New Roman" w:hAnsi="Times New Roman"/>
          <w:sz w:val="20"/>
          <w:szCs w:val="20"/>
        </w:rPr>
        <w:t>r.</w:t>
      </w:r>
      <w:r w:rsidR="006D445A">
        <w:rPr>
          <w:rFonts w:ascii="Times New Roman" w:hAnsi="Times New Roman"/>
          <w:sz w:val="20"/>
          <w:szCs w:val="20"/>
        </w:rPr>
        <w:t xml:space="preserve"> </w:t>
      </w:r>
      <w:r w:rsidRPr="00D803F5">
        <w:rPr>
          <w:rFonts w:ascii="Times New Roman" w:hAnsi="Times New Roman"/>
          <w:sz w:val="20"/>
          <w:szCs w:val="20"/>
        </w:rPr>
        <w:t>o podatku od towarów i usług (Dz. U. z 20</w:t>
      </w:r>
      <w:r w:rsidR="00F8292B">
        <w:rPr>
          <w:rFonts w:ascii="Times New Roman" w:hAnsi="Times New Roman"/>
          <w:sz w:val="20"/>
          <w:szCs w:val="20"/>
        </w:rPr>
        <w:t>2</w:t>
      </w:r>
      <w:r w:rsidR="00F92A8A">
        <w:rPr>
          <w:rFonts w:ascii="Times New Roman" w:hAnsi="Times New Roman"/>
          <w:sz w:val="20"/>
          <w:szCs w:val="20"/>
        </w:rPr>
        <w:t>2</w:t>
      </w:r>
      <w:r w:rsidRPr="00D803F5">
        <w:rPr>
          <w:rFonts w:ascii="Times New Roman" w:hAnsi="Times New Roman"/>
          <w:sz w:val="20"/>
          <w:szCs w:val="20"/>
        </w:rPr>
        <w:t xml:space="preserve"> r. poz. </w:t>
      </w:r>
      <w:r w:rsidR="00F92A8A">
        <w:rPr>
          <w:rFonts w:ascii="Times New Roman" w:hAnsi="Times New Roman"/>
          <w:sz w:val="20"/>
          <w:szCs w:val="20"/>
        </w:rPr>
        <w:t>931</w:t>
      </w:r>
      <w:r w:rsidR="00F93CB6">
        <w:rPr>
          <w:rFonts w:ascii="Times New Roman" w:hAnsi="Times New Roman"/>
          <w:sz w:val="20"/>
          <w:szCs w:val="20"/>
        </w:rPr>
        <w:t xml:space="preserve"> z </w:t>
      </w:r>
      <w:proofErr w:type="spellStart"/>
      <w:r w:rsidR="00F93CB6">
        <w:rPr>
          <w:rFonts w:ascii="Times New Roman" w:hAnsi="Times New Roman"/>
          <w:sz w:val="20"/>
          <w:szCs w:val="20"/>
        </w:rPr>
        <w:t>późn</w:t>
      </w:r>
      <w:proofErr w:type="spellEnd"/>
      <w:r w:rsidR="00F93CB6">
        <w:rPr>
          <w:rFonts w:ascii="Times New Roman" w:hAnsi="Times New Roman"/>
          <w:sz w:val="20"/>
          <w:szCs w:val="20"/>
        </w:rPr>
        <w:t>. zm.</w:t>
      </w:r>
      <w:r w:rsidRPr="00D803F5">
        <w:rPr>
          <w:rFonts w:ascii="Times New Roman" w:hAnsi="Times New Roman"/>
          <w:sz w:val="20"/>
          <w:szCs w:val="20"/>
        </w:rPr>
        <w:t>), podatku naliczonego dotyczącego   zakupionych towarów i usłu</w:t>
      </w:r>
      <w:r w:rsidR="003241AA">
        <w:rPr>
          <w:rFonts w:ascii="Times New Roman" w:hAnsi="Times New Roman"/>
          <w:sz w:val="20"/>
          <w:szCs w:val="20"/>
        </w:rPr>
        <w:t>g w ramach przyznanej dotacji</w:t>
      </w:r>
      <w:r w:rsidRPr="00D803F5">
        <w:rPr>
          <w:rFonts w:ascii="Times New Roman" w:hAnsi="Times New Roman"/>
          <w:sz w:val="20"/>
          <w:szCs w:val="20"/>
        </w:rPr>
        <w:t>, w terminie</w:t>
      </w:r>
      <w:r w:rsidR="008D76FC" w:rsidRPr="00D803F5">
        <w:rPr>
          <w:rFonts w:ascii="Times New Roman" w:hAnsi="Times New Roman"/>
          <w:color w:val="000000"/>
          <w:sz w:val="20"/>
          <w:szCs w:val="20"/>
        </w:rPr>
        <w:t>:</w:t>
      </w:r>
    </w:p>
    <w:p w14:paraId="5BA27A1D" w14:textId="77777777" w:rsidR="008D76FC" w:rsidRPr="00D803F5" w:rsidRDefault="008D76FC" w:rsidP="000708DB">
      <w:pPr>
        <w:pStyle w:val="Akapitzlist"/>
        <w:numPr>
          <w:ilvl w:val="0"/>
          <w:numId w:val="36"/>
        </w:numPr>
        <w:jc w:val="both"/>
        <w:rPr>
          <w:rFonts w:ascii="Times New Roman" w:hAnsi="Times New Roman"/>
          <w:color w:val="000000"/>
          <w:sz w:val="20"/>
          <w:szCs w:val="20"/>
        </w:rPr>
      </w:pPr>
      <w:r w:rsidRPr="00D803F5">
        <w:rPr>
          <w:rFonts w:ascii="Times New Roman" w:hAnsi="Times New Roman"/>
          <w:color w:val="000000"/>
          <w:sz w:val="20"/>
          <w:szCs w:val="20"/>
        </w:rPr>
        <w:t>określonym w umowie o dofinansowanie, nie dłuższym niż</w:t>
      </w:r>
      <w:r w:rsidR="006D445A">
        <w:rPr>
          <w:rFonts w:ascii="Times New Roman" w:hAnsi="Times New Roman"/>
          <w:color w:val="000000"/>
          <w:sz w:val="20"/>
          <w:szCs w:val="20"/>
        </w:rPr>
        <w:t xml:space="preserve"> 90 dni od dnia złożenia przez Bezrobotnego, A</w:t>
      </w:r>
      <w:r w:rsidR="00910C7E">
        <w:rPr>
          <w:rFonts w:ascii="Times New Roman" w:hAnsi="Times New Roman"/>
          <w:color w:val="000000"/>
          <w:sz w:val="20"/>
          <w:szCs w:val="20"/>
        </w:rPr>
        <w:t>bsolwenta CIS,</w:t>
      </w:r>
      <w:r w:rsidRPr="00D803F5">
        <w:rPr>
          <w:rFonts w:ascii="Times New Roman" w:hAnsi="Times New Roman"/>
          <w:color w:val="000000"/>
          <w:sz w:val="20"/>
          <w:szCs w:val="20"/>
        </w:rPr>
        <w:t xml:space="preserve"> KIS</w:t>
      </w:r>
      <w:r w:rsidR="00910C7E">
        <w:rPr>
          <w:rFonts w:ascii="Times New Roman" w:hAnsi="Times New Roman"/>
          <w:color w:val="000000"/>
          <w:sz w:val="20"/>
          <w:szCs w:val="20"/>
        </w:rPr>
        <w:t xml:space="preserve"> lub opiekuna osoby niepełnosprawnej,</w:t>
      </w:r>
      <w:r w:rsidRPr="00D803F5">
        <w:rPr>
          <w:rFonts w:ascii="Times New Roman" w:hAnsi="Times New Roman"/>
          <w:color w:val="000000"/>
          <w:sz w:val="20"/>
          <w:szCs w:val="20"/>
        </w:rPr>
        <w:t xml:space="preserve"> deklaracji podatkowej dotyczącej podatku od towarów</w:t>
      </w:r>
      <w:r w:rsidR="00910C7E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D803F5">
        <w:rPr>
          <w:rFonts w:ascii="Times New Roman" w:hAnsi="Times New Roman"/>
          <w:color w:val="000000"/>
          <w:sz w:val="20"/>
          <w:szCs w:val="20"/>
        </w:rPr>
        <w:t>i usług, w której wykazano kwotę poda</w:t>
      </w:r>
      <w:r w:rsidR="000708DB" w:rsidRPr="00D803F5">
        <w:rPr>
          <w:rFonts w:ascii="Times New Roman" w:hAnsi="Times New Roman"/>
          <w:color w:val="000000"/>
          <w:sz w:val="20"/>
          <w:szCs w:val="20"/>
        </w:rPr>
        <w:t xml:space="preserve">tku naliczonego z tego tytułu </w:t>
      </w:r>
      <w:r w:rsidR="00910C7E">
        <w:rPr>
          <w:rFonts w:ascii="Times New Roman" w:hAnsi="Times New Roman"/>
          <w:color w:val="000000"/>
          <w:sz w:val="20"/>
          <w:szCs w:val="20"/>
        </w:rPr>
        <w:t xml:space="preserve">w przypadku gdy </w:t>
      </w:r>
      <w:r w:rsidRPr="00D803F5">
        <w:rPr>
          <w:rFonts w:ascii="Times New Roman" w:hAnsi="Times New Roman"/>
          <w:color w:val="000000"/>
          <w:sz w:val="20"/>
          <w:szCs w:val="20"/>
        </w:rPr>
        <w:t>z deklaracji za dany okres rozliczeniowy wynika kwota podatku podlegająca wpłacie do urzędu skarbowego lub kwota do przeniesienia na następny okres rozliczeniowy,</w:t>
      </w:r>
    </w:p>
    <w:p w14:paraId="03339457" w14:textId="62CE0FF8" w:rsidR="008D76FC" w:rsidRDefault="008D76FC" w:rsidP="000708DB">
      <w:pPr>
        <w:pStyle w:val="Akapitzlist"/>
        <w:numPr>
          <w:ilvl w:val="0"/>
          <w:numId w:val="36"/>
        </w:numPr>
        <w:jc w:val="both"/>
        <w:rPr>
          <w:rFonts w:ascii="Times New Roman" w:hAnsi="Times New Roman"/>
          <w:color w:val="000000"/>
          <w:sz w:val="20"/>
          <w:szCs w:val="20"/>
        </w:rPr>
      </w:pPr>
      <w:r w:rsidRPr="00D803F5">
        <w:rPr>
          <w:rFonts w:ascii="Times New Roman" w:hAnsi="Times New Roman"/>
          <w:color w:val="000000"/>
          <w:sz w:val="20"/>
          <w:szCs w:val="20"/>
        </w:rPr>
        <w:t>30 dni od dnia dokonania przez urząd sk</w:t>
      </w:r>
      <w:r w:rsidR="006D445A">
        <w:rPr>
          <w:rFonts w:ascii="Times New Roman" w:hAnsi="Times New Roman"/>
          <w:color w:val="000000"/>
          <w:sz w:val="20"/>
          <w:szCs w:val="20"/>
        </w:rPr>
        <w:t>arbowy zwrotu podatku na rzecz B</w:t>
      </w:r>
      <w:r w:rsidRPr="00D803F5">
        <w:rPr>
          <w:rFonts w:ascii="Times New Roman" w:hAnsi="Times New Roman"/>
          <w:color w:val="000000"/>
          <w:sz w:val="20"/>
          <w:szCs w:val="20"/>
        </w:rPr>
        <w:t>ezrob</w:t>
      </w:r>
      <w:r w:rsidR="00CB33F9">
        <w:rPr>
          <w:rFonts w:ascii="Times New Roman" w:hAnsi="Times New Roman"/>
          <w:color w:val="000000"/>
          <w:sz w:val="20"/>
          <w:szCs w:val="20"/>
        </w:rPr>
        <w:t>otnego, A</w:t>
      </w:r>
      <w:r w:rsidRPr="00D803F5">
        <w:rPr>
          <w:rFonts w:ascii="Times New Roman" w:hAnsi="Times New Roman"/>
          <w:color w:val="000000"/>
          <w:sz w:val="20"/>
          <w:szCs w:val="20"/>
        </w:rPr>
        <w:t xml:space="preserve">bsolwenta </w:t>
      </w:r>
      <w:r w:rsidR="00910C7E">
        <w:rPr>
          <w:rFonts w:ascii="Times New Roman" w:hAnsi="Times New Roman"/>
          <w:color w:val="000000"/>
          <w:sz w:val="20"/>
          <w:szCs w:val="20"/>
        </w:rPr>
        <w:t>CIS,</w:t>
      </w:r>
      <w:r w:rsidR="006D445A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D803F5">
        <w:rPr>
          <w:rFonts w:ascii="Times New Roman" w:hAnsi="Times New Roman"/>
          <w:color w:val="000000"/>
          <w:sz w:val="20"/>
          <w:szCs w:val="20"/>
        </w:rPr>
        <w:t>KIS</w:t>
      </w:r>
      <w:r w:rsidR="00910C7E">
        <w:rPr>
          <w:rFonts w:ascii="Times New Roman" w:hAnsi="Times New Roman"/>
          <w:color w:val="000000"/>
          <w:sz w:val="20"/>
          <w:szCs w:val="20"/>
        </w:rPr>
        <w:t xml:space="preserve"> lub opiekuna osoby niepełnosprawnej</w:t>
      </w:r>
      <w:r w:rsidRPr="00D803F5">
        <w:rPr>
          <w:rFonts w:ascii="Times New Roman" w:hAnsi="Times New Roman"/>
          <w:color w:val="000000"/>
          <w:sz w:val="20"/>
          <w:szCs w:val="20"/>
        </w:rPr>
        <w:t xml:space="preserve"> – w przypadku gdy</w:t>
      </w:r>
      <w:r w:rsidR="009B3A71" w:rsidRPr="00D803F5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D803F5">
        <w:rPr>
          <w:rFonts w:ascii="Times New Roman" w:hAnsi="Times New Roman"/>
          <w:color w:val="000000"/>
          <w:sz w:val="20"/>
          <w:szCs w:val="20"/>
        </w:rPr>
        <w:t>z deklaracji podatkowej dotyczącej podatku od towarów i usług, w której wykazano kwotę podatku naliczonego z t</w:t>
      </w:r>
      <w:r w:rsidR="009B3A71" w:rsidRPr="00D803F5">
        <w:rPr>
          <w:rFonts w:ascii="Times New Roman" w:hAnsi="Times New Roman"/>
          <w:color w:val="000000"/>
          <w:sz w:val="20"/>
          <w:szCs w:val="20"/>
        </w:rPr>
        <w:t>e</w:t>
      </w:r>
      <w:r w:rsidRPr="00D803F5">
        <w:rPr>
          <w:rFonts w:ascii="Times New Roman" w:hAnsi="Times New Roman"/>
          <w:color w:val="000000"/>
          <w:sz w:val="20"/>
          <w:szCs w:val="20"/>
        </w:rPr>
        <w:t>go tytułu, za dany okres rozli</w:t>
      </w:r>
      <w:r w:rsidR="00EF2E94" w:rsidRPr="00D803F5">
        <w:rPr>
          <w:rFonts w:ascii="Times New Roman" w:hAnsi="Times New Roman"/>
          <w:color w:val="000000"/>
          <w:sz w:val="20"/>
          <w:szCs w:val="20"/>
        </w:rPr>
        <w:t>czeniowy wynika kwota do zwrotu,</w:t>
      </w:r>
    </w:p>
    <w:p w14:paraId="16478D7D" w14:textId="3D4749EE" w:rsidR="009B3DF8" w:rsidRPr="00F8292B" w:rsidRDefault="009B3DF8" w:rsidP="009B3DF8">
      <w:pPr>
        <w:pStyle w:val="Akapitzlist"/>
        <w:numPr>
          <w:ilvl w:val="0"/>
          <w:numId w:val="28"/>
        </w:numPr>
        <w:jc w:val="both"/>
        <w:rPr>
          <w:rFonts w:ascii="Times New Roman" w:hAnsi="Times New Roman"/>
          <w:sz w:val="20"/>
          <w:szCs w:val="20"/>
        </w:rPr>
      </w:pPr>
      <w:r w:rsidRPr="00F8292B">
        <w:rPr>
          <w:rFonts w:ascii="Times New Roman" w:hAnsi="Times New Roman"/>
          <w:sz w:val="20"/>
          <w:szCs w:val="20"/>
        </w:rPr>
        <w:t>do okresu prowadzenia działalności gospodarczej, nie wlicza się okresu zawieszenia wykonywania działalności gospodarczej</w:t>
      </w:r>
      <w:r w:rsidR="00BD62DA" w:rsidRPr="00F8292B">
        <w:rPr>
          <w:rFonts w:ascii="Times New Roman" w:hAnsi="Times New Roman"/>
          <w:sz w:val="20"/>
          <w:szCs w:val="20"/>
        </w:rPr>
        <w:t>;</w:t>
      </w:r>
    </w:p>
    <w:p w14:paraId="46B03C9E" w14:textId="1EC4B290" w:rsidR="009B3DF8" w:rsidRPr="00F8292B" w:rsidRDefault="009B3DF8" w:rsidP="009B3DF8">
      <w:pPr>
        <w:pStyle w:val="Akapitzlist"/>
        <w:numPr>
          <w:ilvl w:val="0"/>
          <w:numId w:val="28"/>
        </w:numPr>
        <w:jc w:val="both"/>
        <w:rPr>
          <w:rFonts w:ascii="Times New Roman" w:hAnsi="Times New Roman"/>
          <w:sz w:val="20"/>
          <w:szCs w:val="20"/>
        </w:rPr>
      </w:pPr>
      <w:r w:rsidRPr="00F8292B">
        <w:rPr>
          <w:rFonts w:ascii="Times New Roman" w:hAnsi="Times New Roman"/>
          <w:sz w:val="20"/>
          <w:szCs w:val="20"/>
        </w:rPr>
        <w:t xml:space="preserve">do </w:t>
      </w:r>
      <w:r w:rsidR="00695666" w:rsidRPr="00F8292B">
        <w:rPr>
          <w:rFonts w:ascii="Times New Roman" w:hAnsi="Times New Roman"/>
          <w:sz w:val="20"/>
          <w:szCs w:val="20"/>
        </w:rPr>
        <w:t>okresu prowadzenia działalności gospodarczej, wlicza się okres prowadzenia przedsiębiorstwa przez zarządcę sukcesyjnego lub właściciela przedsiębiorstwa w spadku, o którym mowa w art. 3 pkt 1 i 2 ustawy z dnia 5 lipca 2018 r. o zarządzie sukcesyjnym przedsiębiorstwem osoby fizycznej i innych ułatwieniach związanych z sukcesją przedsiębiorstw</w:t>
      </w:r>
      <w:r w:rsidR="00BD62DA" w:rsidRPr="00F8292B">
        <w:rPr>
          <w:rFonts w:ascii="Times New Roman" w:hAnsi="Times New Roman"/>
          <w:sz w:val="20"/>
          <w:szCs w:val="20"/>
        </w:rPr>
        <w:t>;</w:t>
      </w:r>
    </w:p>
    <w:p w14:paraId="78997949" w14:textId="3BD96999" w:rsidR="00695666" w:rsidRPr="00F8292B" w:rsidRDefault="00695666" w:rsidP="009B3DF8">
      <w:pPr>
        <w:pStyle w:val="Akapitzlist"/>
        <w:numPr>
          <w:ilvl w:val="0"/>
          <w:numId w:val="28"/>
        </w:numPr>
        <w:jc w:val="both"/>
        <w:rPr>
          <w:rFonts w:ascii="Times New Roman" w:hAnsi="Times New Roman"/>
          <w:sz w:val="20"/>
          <w:szCs w:val="20"/>
        </w:rPr>
      </w:pPr>
      <w:r w:rsidRPr="00F8292B">
        <w:rPr>
          <w:rFonts w:ascii="Times New Roman" w:hAnsi="Times New Roman"/>
          <w:sz w:val="20"/>
          <w:szCs w:val="20"/>
        </w:rPr>
        <w:t>bezrobotny, absolwent CIS, absolwent KIS lub opiekun może w okresie obowiązywania stanu zagrożenia epidemicznego albo stanu epidemii, ogłoszonego z powodu COVID-19, oraz w okresie 30 dni po ich odwołaniu podjąć zatrudnienie lub zawiesić wykonywanie działalności gospodarczej na okres dłuższy niż 6 miesięcy</w:t>
      </w:r>
      <w:r w:rsidR="00BD62DA" w:rsidRPr="00F8292B">
        <w:rPr>
          <w:rFonts w:ascii="Times New Roman" w:hAnsi="Times New Roman"/>
          <w:sz w:val="20"/>
          <w:szCs w:val="20"/>
        </w:rPr>
        <w:t>;</w:t>
      </w:r>
    </w:p>
    <w:p w14:paraId="48262261" w14:textId="79BDB89F" w:rsidR="00BD62DA" w:rsidRDefault="00BD62DA" w:rsidP="009B3DF8">
      <w:pPr>
        <w:pStyle w:val="Akapitzlist"/>
        <w:numPr>
          <w:ilvl w:val="0"/>
          <w:numId w:val="28"/>
        </w:numPr>
        <w:jc w:val="both"/>
        <w:rPr>
          <w:rFonts w:ascii="Times New Roman" w:hAnsi="Times New Roman"/>
          <w:sz w:val="20"/>
          <w:szCs w:val="20"/>
        </w:rPr>
      </w:pPr>
      <w:r w:rsidRPr="00F8292B">
        <w:rPr>
          <w:rFonts w:ascii="Times New Roman" w:hAnsi="Times New Roman"/>
          <w:sz w:val="20"/>
          <w:szCs w:val="20"/>
        </w:rPr>
        <w:t>do okresu prowadzenia działalności gospodarczej zalicza się przerwy w jej prowadzeniu z powodu choroby lub korzystania ze świadczenia rehabilitacyjnego;</w:t>
      </w:r>
    </w:p>
    <w:p w14:paraId="7E60A538" w14:textId="402B910E" w:rsidR="0050655D" w:rsidRPr="006740A8" w:rsidRDefault="0016366F" w:rsidP="0016366F">
      <w:pPr>
        <w:pStyle w:val="Akapitzlist"/>
        <w:numPr>
          <w:ilvl w:val="0"/>
          <w:numId w:val="27"/>
        </w:numPr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740A8">
        <w:rPr>
          <w:rFonts w:ascii="Times New Roman" w:hAnsi="Times New Roman"/>
          <w:color w:val="000000" w:themeColor="text1"/>
          <w:sz w:val="20"/>
          <w:szCs w:val="20"/>
        </w:rPr>
        <w:t>W przypadku zakupów zagranicznych Bezrobotny jest zobowiązany przedłożyć tłumaczenie przysięgłe dokumentów potwierdzających ich dokonanie. Koszty tłumaczenia obciążają Bezrobotnego.</w:t>
      </w:r>
    </w:p>
    <w:p w14:paraId="6CCE6CFF" w14:textId="77777777" w:rsidR="0053178B" w:rsidRPr="00F8292B" w:rsidRDefault="0053178B" w:rsidP="0053178B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F8292B">
        <w:rPr>
          <w:rFonts w:ascii="Times New Roman" w:hAnsi="Times New Roman"/>
          <w:sz w:val="20"/>
          <w:szCs w:val="20"/>
        </w:rPr>
        <w:t>Ponadto w umowie zawarte są zobowiązania do;</w:t>
      </w:r>
    </w:p>
    <w:p w14:paraId="463876F6" w14:textId="42D95D9C" w:rsidR="0053178B" w:rsidRPr="00D803F5" w:rsidRDefault="00CB33F9" w:rsidP="0053178B">
      <w:pPr>
        <w:numPr>
          <w:ilvl w:val="0"/>
          <w:numId w:val="38"/>
        </w:numPr>
        <w:spacing w:after="0" w:line="240" w:lineRule="auto"/>
        <w:ind w:left="1418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umożliwienia </w:t>
      </w:r>
      <w:r w:rsidR="00623884">
        <w:rPr>
          <w:rFonts w:ascii="Times New Roman" w:hAnsi="Times New Roman"/>
          <w:sz w:val="20"/>
          <w:szCs w:val="20"/>
        </w:rPr>
        <w:t>Urzędowi</w:t>
      </w:r>
      <w:r w:rsidR="0053178B" w:rsidRPr="00D803F5">
        <w:rPr>
          <w:rFonts w:ascii="Times New Roman" w:hAnsi="Times New Roman"/>
          <w:sz w:val="20"/>
          <w:szCs w:val="20"/>
        </w:rPr>
        <w:t xml:space="preserve"> przeprowadzenia czynności sprawdzających, w szczególności umożliwienie oględzin sprzętu zakupioneg</w:t>
      </w:r>
      <w:r w:rsidR="0053178B">
        <w:rPr>
          <w:rFonts w:ascii="Times New Roman" w:hAnsi="Times New Roman"/>
          <w:sz w:val="20"/>
          <w:szCs w:val="20"/>
        </w:rPr>
        <w:t>o w ramach przyznanej dotacji</w:t>
      </w:r>
      <w:r w:rsidR="0053178B" w:rsidRPr="00D803F5">
        <w:rPr>
          <w:rFonts w:ascii="Times New Roman" w:hAnsi="Times New Roman"/>
          <w:sz w:val="20"/>
          <w:szCs w:val="20"/>
        </w:rPr>
        <w:t>;</w:t>
      </w:r>
    </w:p>
    <w:p w14:paraId="7F38A3BD" w14:textId="77777777" w:rsidR="0053178B" w:rsidRPr="00F93CB6" w:rsidRDefault="0053178B" w:rsidP="0053178B">
      <w:pPr>
        <w:numPr>
          <w:ilvl w:val="0"/>
          <w:numId w:val="38"/>
        </w:numPr>
        <w:spacing w:after="0" w:line="240" w:lineRule="auto"/>
        <w:ind w:left="1418" w:hanging="284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F93CB6">
        <w:rPr>
          <w:rFonts w:ascii="Times New Roman" w:hAnsi="Times New Roman"/>
          <w:color w:val="000000" w:themeColor="text1"/>
          <w:sz w:val="20"/>
          <w:szCs w:val="20"/>
        </w:rPr>
        <w:t>niezbywania, zakupionych środków trwałych przez czas trwania umowy;</w:t>
      </w:r>
    </w:p>
    <w:p w14:paraId="3AEE8AD6" w14:textId="4F0907EA" w:rsidR="0053178B" w:rsidRPr="00D803F5" w:rsidRDefault="0053178B" w:rsidP="0053178B">
      <w:pPr>
        <w:numPr>
          <w:ilvl w:val="0"/>
          <w:numId w:val="38"/>
        </w:numPr>
        <w:spacing w:after="0" w:line="240" w:lineRule="auto"/>
        <w:ind w:left="1418" w:hanging="284"/>
        <w:jc w:val="both"/>
        <w:rPr>
          <w:rFonts w:ascii="Times New Roman" w:hAnsi="Times New Roman"/>
          <w:sz w:val="20"/>
          <w:szCs w:val="20"/>
        </w:rPr>
      </w:pPr>
      <w:r w:rsidRPr="00D803F5">
        <w:rPr>
          <w:rFonts w:ascii="Times New Roman" w:hAnsi="Times New Roman"/>
          <w:sz w:val="20"/>
          <w:szCs w:val="20"/>
        </w:rPr>
        <w:t xml:space="preserve">niezwłocznego </w:t>
      </w:r>
      <w:r w:rsidR="00CB33F9">
        <w:rPr>
          <w:rFonts w:ascii="Times New Roman" w:hAnsi="Times New Roman"/>
          <w:sz w:val="20"/>
          <w:szCs w:val="20"/>
        </w:rPr>
        <w:t xml:space="preserve">zawiadomienia </w:t>
      </w:r>
      <w:r w:rsidR="00623884">
        <w:rPr>
          <w:rFonts w:ascii="Times New Roman" w:hAnsi="Times New Roman"/>
          <w:sz w:val="20"/>
          <w:szCs w:val="20"/>
        </w:rPr>
        <w:t>Urzędu</w:t>
      </w:r>
      <w:r w:rsidRPr="00D803F5">
        <w:rPr>
          <w:rFonts w:ascii="Times New Roman" w:hAnsi="Times New Roman"/>
          <w:sz w:val="20"/>
          <w:szCs w:val="20"/>
        </w:rPr>
        <w:t xml:space="preserve"> o każdej planowanej zmianie mającej wpływ na realizację zobowiązań wynikających z umowy;</w:t>
      </w:r>
    </w:p>
    <w:p w14:paraId="6C511346" w14:textId="77777777" w:rsidR="0053178B" w:rsidRDefault="0053178B" w:rsidP="0053178B">
      <w:pPr>
        <w:numPr>
          <w:ilvl w:val="0"/>
          <w:numId w:val="38"/>
        </w:numPr>
        <w:spacing w:after="0" w:line="240" w:lineRule="auto"/>
        <w:ind w:left="1418" w:hanging="284"/>
        <w:jc w:val="both"/>
        <w:rPr>
          <w:rFonts w:ascii="Times New Roman" w:hAnsi="Times New Roman"/>
          <w:sz w:val="20"/>
          <w:szCs w:val="20"/>
        </w:rPr>
      </w:pPr>
      <w:r w:rsidRPr="00D803F5">
        <w:rPr>
          <w:rFonts w:ascii="Times New Roman" w:hAnsi="Times New Roman"/>
          <w:sz w:val="20"/>
          <w:szCs w:val="20"/>
        </w:rPr>
        <w:t>ustanowienia i przedłożenia zabezpieczenia kwoty dotacji;</w:t>
      </w:r>
    </w:p>
    <w:p w14:paraId="0091A7B5" w14:textId="77777777" w:rsidR="00A43DF3" w:rsidRDefault="00A43DF3" w:rsidP="00572098">
      <w:pPr>
        <w:jc w:val="center"/>
        <w:rPr>
          <w:rFonts w:ascii="Times New Roman" w:hAnsi="Times New Roman"/>
          <w:b/>
          <w:color w:val="000000"/>
        </w:rPr>
      </w:pPr>
    </w:p>
    <w:p w14:paraId="6EDB76BC" w14:textId="77777777" w:rsidR="00572098" w:rsidRPr="00523441" w:rsidRDefault="00572098" w:rsidP="00572098">
      <w:pPr>
        <w:jc w:val="center"/>
        <w:rPr>
          <w:rFonts w:ascii="Times New Roman" w:hAnsi="Times New Roman"/>
          <w:b/>
          <w:color w:val="000000"/>
        </w:rPr>
      </w:pPr>
      <w:r w:rsidRPr="00523441">
        <w:rPr>
          <w:rFonts w:ascii="Times New Roman" w:hAnsi="Times New Roman"/>
          <w:b/>
          <w:color w:val="000000"/>
        </w:rPr>
        <w:t xml:space="preserve">§ </w:t>
      </w:r>
      <w:r w:rsidR="007B46D9">
        <w:rPr>
          <w:rFonts w:ascii="Times New Roman" w:hAnsi="Times New Roman"/>
          <w:b/>
          <w:color w:val="000000"/>
        </w:rPr>
        <w:t>8</w:t>
      </w:r>
    </w:p>
    <w:p w14:paraId="7466FC09" w14:textId="77777777" w:rsidR="00572098" w:rsidRPr="00523441" w:rsidRDefault="00572098" w:rsidP="00572098">
      <w:pPr>
        <w:jc w:val="center"/>
        <w:rPr>
          <w:rFonts w:ascii="Times New Roman" w:hAnsi="Times New Roman"/>
          <w:b/>
        </w:rPr>
      </w:pPr>
      <w:r w:rsidRPr="00523441">
        <w:rPr>
          <w:rFonts w:ascii="Times New Roman" w:hAnsi="Times New Roman"/>
          <w:b/>
        </w:rPr>
        <w:t>Zabezpieczenie prawidłowego wykorzystania przyznanych środków</w:t>
      </w:r>
    </w:p>
    <w:p w14:paraId="2DDFE6AC" w14:textId="77777777" w:rsidR="00572098" w:rsidRPr="00D803F5" w:rsidRDefault="00572098" w:rsidP="00572098">
      <w:pPr>
        <w:pStyle w:val="Akapitzlist"/>
        <w:numPr>
          <w:ilvl w:val="0"/>
          <w:numId w:val="9"/>
        </w:numPr>
        <w:rPr>
          <w:rFonts w:ascii="Times New Roman" w:hAnsi="Times New Roman"/>
          <w:sz w:val="20"/>
          <w:szCs w:val="20"/>
        </w:rPr>
      </w:pPr>
      <w:r w:rsidRPr="00D803F5">
        <w:rPr>
          <w:rFonts w:ascii="Times New Roman" w:hAnsi="Times New Roman"/>
          <w:sz w:val="20"/>
          <w:szCs w:val="20"/>
        </w:rPr>
        <w:t>Zawarcie umowy uzależnione jest od odpowiedniego zabezpieczenia zwrotu przyznanych środków.</w:t>
      </w:r>
    </w:p>
    <w:p w14:paraId="01A122A4" w14:textId="77777777" w:rsidR="00572098" w:rsidRPr="00D803F5" w:rsidRDefault="00572098" w:rsidP="00572098">
      <w:pPr>
        <w:pStyle w:val="Akapitzlist"/>
        <w:numPr>
          <w:ilvl w:val="0"/>
          <w:numId w:val="9"/>
        </w:numPr>
        <w:rPr>
          <w:rFonts w:ascii="Times New Roman" w:hAnsi="Times New Roman"/>
          <w:sz w:val="20"/>
          <w:szCs w:val="20"/>
        </w:rPr>
      </w:pPr>
      <w:r w:rsidRPr="00D803F5">
        <w:rPr>
          <w:rFonts w:ascii="Times New Roman" w:hAnsi="Times New Roman"/>
          <w:sz w:val="20"/>
          <w:szCs w:val="20"/>
        </w:rPr>
        <w:t>Dopuszczalne formy zabezpieczenia środków to:</w:t>
      </w:r>
    </w:p>
    <w:p w14:paraId="1DBA8C00" w14:textId="77777777" w:rsidR="00572098" w:rsidRPr="00D803F5" w:rsidRDefault="00572098" w:rsidP="00572098">
      <w:pPr>
        <w:pStyle w:val="Akapitzlist"/>
        <w:numPr>
          <w:ilvl w:val="0"/>
          <w:numId w:val="10"/>
        </w:numPr>
        <w:rPr>
          <w:rFonts w:ascii="Times New Roman" w:hAnsi="Times New Roman"/>
          <w:sz w:val="20"/>
          <w:szCs w:val="20"/>
        </w:rPr>
      </w:pPr>
      <w:r w:rsidRPr="00D803F5">
        <w:rPr>
          <w:rFonts w:ascii="Times New Roman" w:hAnsi="Times New Roman"/>
          <w:sz w:val="20"/>
          <w:szCs w:val="20"/>
        </w:rPr>
        <w:t>weksel z poręczeniem wekslowym [</w:t>
      </w:r>
      <w:proofErr w:type="spellStart"/>
      <w:r w:rsidRPr="00D803F5">
        <w:rPr>
          <w:rFonts w:ascii="Times New Roman" w:hAnsi="Times New Roman"/>
          <w:sz w:val="20"/>
          <w:szCs w:val="20"/>
        </w:rPr>
        <w:t>aval</w:t>
      </w:r>
      <w:proofErr w:type="spellEnd"/>
      <w:r w:rsidRPr="00D803F5">
        <w:rPr>
          <w:rFonts w:ascii="Times New Roman" w:hAnsi="Times New Roman"/>
          <w:sz w:val="20"/>
          <w:szCs w:val="20"/>
        </w:rPr>
        <w:t xml:space="preserve">]; </w:t>
      </w:r>
    </w:p>
    <w:p w14:paraId="1899AC1A" w14:textId="7E342713" w:rsidR="00572098" w:rsidRPr="00D803F5" w:rsidRDefault="00572098" w:rsidP="00E51769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0"/>
          <w:szCs w:val="20"/>
        </w:rPr>
      </w:pPr>
      <w:r w:rsidRPr="00D803F5">
        <w:rPr>
          <w:rFonts w:ascii="Times New Roman" w:hAnsi="Times New Roman"/>
          <w:sz w:val="20"/>
          <w:szCs w:val="20"/>
        </w:rPr>
        <w:t>poręczenie osó</w:t>
      </w:r>
      <w:r w:rsidR="00E7358A">
        <w:rPr>
          <w:rFonts w:ascii="Times New Roman" w:hAnsi="Times New Roman"/>
          <w:sz w:val="20"/>
          <w:szCs w:val="20"/>
        </w:rPr>
        <w:t>b fizycznych, prawnych oraz nie</w:t>
      </w:r>
      <w:r w:rsidRPr="00D803F5">
        <w:rPr>
          <w:rFonts w:ascii="Times New Roman" w:hAnsi="Times New Roman"/>
          <w:sz w:val="20"/>
          <w:szCs w:val="20"/>
        </w:rPr>
        <w:t>po</w:t>
      </w:r>
      <w:r w:rsidR="000C6148">
        <w:rPr>
          <w:rFonts w:ascii="Times New Roman" w:hAnsi="Times New Roman"/>
          <w:sz w:val="20"/>
          <w:szCs w:val="20"/>
        </w:rPr>
        <w:t>siadających osobowości prawnej,</w:t>
      </w:r>
      <w:r w:rsidR="00A14076">
        <w:rPr>
          <w:rFonts w:ascii="Times New Roman" w:hAnsi="Times New Roman"/>
          <w:sz w:val="20"/>
          <w:szCs w:val="20"/>
        </w:rPr>
        <w:t xml:space="preserve"> </w:t>
      </w:r>
      <w:r w:rsidRPr="00D803F5">
        <w:rPr>
          <w:rFonts w:ascii="Times New Roman" w:hAnsi="Times New Roman"/>
          <w:sz w:val="20"/>
          <w:szCs w:val="20"/>
        </w:rPr>
        <w:t>a posiadających zdolność do czynności prawnych;</w:t>
      </w:r>
    </w:p>
    <w:p w14:paraId="5A6C2717" w14:textId="77777777" w:rsidR="00572098" w:rsidRPr="00D803F5" w:rsidRDefault="00572098" w:rsidP="00572098">
      <w:pPr>
        <w:pStyle w:val="Akapitzlist"/>
        <w:numPr>
          <w:ilvl w:val="0"/>
          <w:numId w:val="10"/>
        </w:numPr>
        <w:rPr>
          <w:rFonts w:ascii="Times New Roman" w:hAnsi="Times New Roman"/>
          <w:sz w:val="20"/>
          <w:szCs w:val="20"/>
        </w:rPr>
      </w:pPr>
      <w:r w:rsidRPr="00D803F5">
        <w:rPr>
          <w:rFonts w:ascii="Times New Roman" w:hAnsi="Times New Roman"/>
          <w:sz w:val="20"/>
          <w:szCs w:val="20"/>
        </w:rPr>
        <w:t>blokada rachunku bankowego;</w:t>
      </w:r>
    </w:p>
    <w:p w14:paraId="0224840C" w14:textId="77777777" w:rsidR="00572098" w:rsidRPr="00D803F5" w:rsidRDefault="00572098" w:rsidP="00572098">
      <w:pPr>
        <w:pStyle w:val="Akapitzlist"/>
        <w:numPr>
          <w:ilvl w:val="0"/>
          <w:numId w:val="10"/>
        </w:numPr>
        <w:rPr>
          <w:rFonts w:ascii="Times New Roman" w:hAnsi="Times New Roman"/>
          <w:sz w:val="20"/>
          <w:szCs w:val="20"/>
        </w:rPr>
      </w:pPr>
      <w:r w:rsidRPr="00D803F5">
        <w:rPr>
          <w:rFonts w:ascii="Times New Roman" w:hAnsi="Times New Roman"/>
          <w:sz w:val="20"/>
          <w:szCs w:val="20"/>
        </w:rPr>
        <w:t>gwarancja bankowa;</w:t>
      </w:r>
    </w:p>
    <w:p w14:paraId="4DEA84B2" w14:textId="77777777" w:rsidR="00572098" w:rsidRPr="00D803F5" w:rsidRDefault="00572098" w:rsidP="00572098">
      <w:pPr>
        <w:pStyle w:val="Akapitzlist"/>
        <w:numPr>
          <w:ilvl w:val="0"/>
          <w:numId w:val="10"/>
        </w:numPr>
        <w:rPr>
          <w:rFonts w:ascii="Times New Roman" w:hAnsi="Times New Roman"/>
          <w:sz w:val="20"/>
          <w:szCs w:val="20"/>
        </w:rPr>
      </w:pPr>
      <w:r w:rsidRPr="00D803F5">
        <w:rPr>
          <w:rFonts w:ascii="Times New Roman" w:hAnsi="Times New Roman"/>
          <w:sz w:val="20"/>
          <w:szCs w:val="20"/>
        </w:rPr>
        <w:t>zastaw na prawach i rzeczach;</w:t>
      </w:r>
    </w:p>
    <w:p w14:paraId="38F16D52" w14:textId="77777777" w:rsidR="00572098" w:rsidRPr="00D803F5" w:rsidRDefault="00572098" w:rsidP="0085555D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D803F5">
        <w:rPr>
          <w:rFonts w:ascii="Times New Roman" w:hAnsi="Times New Roman"/>
          <w:sz w:val="20"/>
          <w:szCs w:val="20"/>
        </w:rPr>
        <w:t>akt notarialny o poddan</w:t>
      </w:r>
      <w:r w:rsidR="0085555D">
        <w:rPr>
          <w:rFonts w:ascii="Times New Roman" w:hAnsi="Times New Roman"/>
          <w:sz w:val="20"/>
          <w:szCs w:val="20"/>
        </w:rPr>
        <w:t>iu się egzekucji przez dłużnika.</w:t>
      </w:r>
    </w:p>
    <w:p w14:paraId="20FBA64D" w14:textId="77777777" w:rsidR="00572098" w:rsidRPr="00D803F5" w:rsidRDefault="00572098" w:rsidP="0085555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803F5">
        <w:rPr>
          <w:rFonts w:ascii="Times New Roman" w:hAnsi="Times New Roman"/>
          <w:sz w:val="20"/>
          <w:szCs w:val="20"/>
        </w:rPr>
        <w:t>Poręczycielami mogą być nie mniej niż dwie osoby fizyczne/prawne;</w:t>
      </w:r>
    </w:p>
    <w:p w14:paraId="7127A4B2" w14:textId="7864ECF8" w:rsidR="00572098" w:rsidRPr="00D803F5" w:rsidRDefault="00572098" w:rsidP="001C2EB1">
      <w:pPr>
        <w:pStyle w:val="Akapitzlist"/>
        <w:numPr>
          <w:ilvl w:val="0"/>
          <w:numId w:val="11"/>
        </w:numPr>
        <w:ind w:left="1418"/>
        <w:jc w:val="both"/>
        <w:rPr>
          <w:rFonts w:ascii="Times New Roman" w:hAnsi="Times New Roman"/>
          <w:sz w:val="20"/>
          <w:szCs w:val="20"/>
        </w:rPr>
      </w:pPr>
      <w:r w:rsidRPr="00D803F5">
        <w:rPr>
          <w:rFonts w:ascii="Times New Roman" w:hAnsi="Times New Roman"/>
          <w:sz w:val="20"/>
          <w:szCs w:val="20"/>
        </w:rPr>
        <w:t>pozostające w stosunku pracy z pracodawcą nie będącym w stanie likwidacji lub upadłości, zatrudnione na czas nieokreślony lub określony nie mniej niż 2 lata licząc od dnia podpisania umowy, nie będące w okresie wypowiedzenia, wobec której nie są ustanowione zajęcia sądowe lub administracyjne;</w:t>
      </w:r>
    </w:p>
    <w:p w14:paraId="18E640DE" w14:textId="77777777" w:rsidR="00572098" w:rsidRPr="00D803F5" w:rsidRDefault="00572098" w:rsidP="001C2EB1">
      <w:pPr>
        <w:pStyle w:val="Akapitzlist"/>
        <w:numPr>
          <w:ilvl w:val="0"/>
          <w:numId w:val="11"/>
        </w:numPr>
        <w:ind w:left="1418"/>
        <w:jc w:val="both"/>
        <w:rPr>
          <w:rFonts w:ascii="Times New Roman" w:hAnsi="Times New Roman"/>
          <w:sz w:val="20"/>
          <w:szCs w:val="20"/>
        </w:rPr>
      </w:pPr>
      <w:r w:rsidRPr="00D803F5">
        <w:rPr>
          <w:rFonts w:ascii="Times New Roman" w:hAnsi="Times New Roman"/>
          <w:sz w:val="20"/>
          <w:szCs w:val="20"/>
        </w:rPr>
        <w:t>prowadzące działalność g</w:t>
      </w:r>
      <w:r w:rsidR="00E51769" w:rsidRPr="00D803F5">
        <w:rPr>
          <w:rFonts w:ascii="Times New Roman" w:hAnsi="Times New Roman"/>
          <w:sz w:val="20"/>
          <w:szCs w:val="20"/>
        </w:rPr>
        <w:t>ospodarczą, która</w:t>
      </w:r>
      <w:r w:rsidRPr="00D803F5">
        <w:rPr>
          <w:rFonts w:ascii="Times New Roman" w:hAnsi="Times New Roman"/>
          <w:sz w:val="20"/>
          <w:szCs w:val="20"/>
        </w:rPr>
        <w:t xml:space="preserve"> nie jest w stanie</w:t>
      </w:r>
      <w:r w:rsidR="0085555D">
        <w:rPr>
          <w:rFonts w:ascii="Times New Roman" w:hAnsi="Times New Roman"/>
          <w:sz w:val="20"/>
          <w:szCs w:val="20"/>
        </w:rPr>
        <w:t xml:space="preserve"> likwidacji lub upadłości i nie</w:t>
      </w:r>
      <w:r w:rsidRPr="00D803F5">
        <w:rPr>
          <w:rFonts w:ascii="Times New Roman" w:hAnsi="Times New Roman"/>
          <w:sz w:val="20"/>
          <w:szCs w:val="20"/>
        </w:rPr>
        <w:t>posiada</w:t>
      </w:r>
      <w:r w:rsidR="0085555D">
        <w:rPr>
          <w:rFonts w:ascii="Times New Roman" w:hAnsi="Times New Roman"/>
          <w:sz w:val="20"/>
          <w:szCs w:val="20"/>
        </w:rPr>
        <w:t>jące</w:t>
      </w:r>
      <w:r w:rsidRPr="00D803F5">
        <w:rPr>
          <w:rFonts w:ascii="Times New Roman" w:hAnsi="Times New Roman"/>
          <w:sz w:val="20"/>
          <w:szCs w:val="20"/>
        </w:rPr>
        <w:t xml:space="preserve"> zaległości wobec ZUS-u, Urzędu Skarbowego i innych zobowiązań cywilno-prawnych;</w:t>
      </w:r>
    </w:p>
    <w:p w14:paraId="54535665" w14:textId="77777777" w:rsidR="00572098" w:rsidRPr="00D803F5" w:rsidRDefault="00572098" w:rsidP="001C2EB1">
      <w:pPr>
        <w:pStyle w:val="Akapitzlist"/>
        <w:numPr>
          <w:ilvl w:val="0"/>
          <w:numId w:val="11"/>
        </w:numPr>
        <w:ind w:left="1418"/>
        <w:jc w:val="both"/>
        <w:rPr>
          <w:rFonts w:ascii="Times New Roman" w:hAnsi="Times New Roman"/>
          <w:sz w:val="20"/>
          <w:szCs w:val="20"/>
        </w:rPr>
      </w:pPr>
      <w:r w:rsidRPr="00D803F5">
        <w:rPr>
          <w:rFonts w:ascii="Times New Roman" w:hAnsi="Times New Roman"/>
          <w:sz w:val="20"/>
          <w:szCs w:val="20"/>
        </w:rPr>
        <w:t xml:space="preserve">osoby posiadające prawo </w:t>
      </w:r>
      <w:r w:rsidR="00CB7A00" w:rsidRPr="00D803F5">
        <w:rPr>
          <w:rFonts w:ascii="Times New Roman" w:hAnsi="Times New Roman"/>
          <w:sz w:val="20"/>
          <w:szCs w:val="20"/>
        </w:rPr>
        <w:t>do emerytury lub renty stałej, które</w:t>
      </w:r>
      <w:r w:rsidR="0085555D">
        <w:rPr>
          <w:rFonts w:ascii="Times New Roman" w:hAnsi="Times New Roman"/>
          <w:sz w:val="20"/>
          <w:szCs w:val="20"/>
        </w:rPr>
        <w:t xml:space="preserve"> nie ukończyły</w:t>
      </w:r>
      <w:r w:rsidRPr="00D803F5">
        <w:rPr>
          <w:rFonts w:ascii="Times New Roman" w:hAnsi="Times New Roman"/>
          <w:sz w:val="20"/>
          <w:szCs w:val="20"/>
        </w:rPr>
        <w:t xml:space="preserve"> 70-tego roku życia;</w:t>
      </w:r>
    </w:p>
    <w:p w14:paraId="1C26410D" w14:textId="77777777" w:rsidR="00572098" w:rsidRPr="00D803F5" w:rsidRDefault="00572098" w:rsidP="00EF08D8">
      <w:pPr>
        <w:pStyle w:val="Akapitzlist"/>
        <w:numPr>
          <w:ilvl w:val="0"/>
          <w:numId w:val="9"/>
        </w:numPr>
        <w:ind w:left="709" w:hanging="339"/>
        <w:jc w:val="both"/>
        <w:rPr>
          <w:rFonts w:ascii="Times New Roman" w:hAnsi="Times New Roman"/>
          <w:sz w:val="20"/>
          <w:szCs w:val="20"/>
        </w:rPr>
      </w:pPr>
      <w:r w:rsidRPr="00D803F5">
        <w:rPr>
          <w:rFonts w:ascii="Times New Roman" w:hAnsi="Times New Roman"/>
          <w:sz w:val="20"/>
          <w:szCs w:val="20"/>
        </w:rPr>
        <w:lastRenderedPageBreak/>
        <w:t>W przypadku poręczenia, poręczyciel przedkłada oświadczenie o uzyskiwanych dochodach oraz aktualny</w:t>
      </w:r>
      <w:r w:rsidR="0085555D">
        <w:rPr>
          <w:rFonts w:ascii="Times New Roman" w:hAnsi="Times New Roman"/>
          <w:sz w:val="20"/>
          <w:szCs w:val="20"/>
        </w:rPr>
        <w:t>ch</w:t>
      </w:r>
      <w:r w:rsidRPr="00D803F5">
        <w:rPr>
          <w:rFonts w:ascii="Times New Roman" w:hAnsi="Times New Roman"/>
          <w:sz w:val="20"/>
          <w:szCs w:val="20"/>
        </w:rPr>
        <w:t xml:space="preserve"> zobowiązaniach finansowych z określeniem wysokości miesięcznej spłaty zadłużenia.</w:t>
      </w:r>
    </w:p>
    <w:p w14:paraId="029A59D5" w14:textId="77777777" w:rsidR="00572098" w:rsidRDefault="00572098" w:rsidP="00EF08D8">
      <w:pPr>
        <w:pStyle w:val="Akapitzlist"/>
        <w:numPr>
          <w:ilvl w:val="0"/>
          <w:numId w:val="9"/>
        </w:numPr>
        <w:ind w:left="709" w:hanging="339"/>
        <w:jc w:val="both"/>
        <w:rPr>
          <w:rFonts w:ascii="Times New Roman" w:hAnsi="Times New Roman"/>
          <w:sz w:val="20"/>
          <w:szCs w:val="20"/>
        </w:rPr>
      </w:pPr>
      <w:r w:rsidRPr="00D803F5">
        <w:rPr>
          <w:rFonts w:ascii="Times New Roman" w:hAnsi="Times New Roman"/>
          <w:sz w:val="20"/>
          <w:szCs w:val="20"/>
        </w:rPr>
        <w:t>Nie dopuszcza się poręczenia przez osoby zadłużone posiadające do spłacenia własne kredyty lub inne zobowiązania finansowe, których dochód netto po spłacie co miesięcznych zobowiązań wobec wierzycieli uniemożliwi skuteczną egzekucję.</w:t>
      </w:r>
    </w:p>
    <w:p w14:paraId="7674E624" w14:textId="7A1B5EB5" w:rsidR="00B5104A" w:rsidRDefault="00B5104A" w:rsidP="00EF08D8">
      <w:pPr>
        <w:pStyle w:val="Akapitzlist"/>
        <w:numPr>
          <w:ilvl w:val="0"/>
          <w:numId w:val="9"/>
        </w:numPr>
        <w:ind w:left="709" w:hanging="33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 przypadku poręczenia przez osobę fizyczną wymaga się dwóch poręczycieli, którzy osiągają wynagrodzenie lub do</w:t>
      </w:r>
      <w:r w:rsidR="001F60EA">
        <w:rPr>
          <w:rFonts w:ascii="Times New Roman" w:hAnsi="Times New Roman"/>
          <w:sz w:val="20"/>
          <w:szCs w:val="20"/>
        </w:rPr>
        <w:t xml:space="preserve">chód na poziomie co </w:t>
      </w:r>
      <w:r w:rsidR="00A077D2">
        <w:rPr>
          <w:rFonts w:ascii="Times New Roman" w:hAnsi="Times New Roman"/>
          <w:sz w:val="20"/>
          <w:szCs w:val="20"/>
        </w:rPr>
        <w:t xml:space="preserve">najmniej </w:t>
      </w:r>
      <w:r w:rsidR="00696CA8" w:rsidRPr="006740A8">
        <w:rPr>
          <w:rFonts w:ascii="Times New Roman" w:hAnsi="Times New Roman"/>
          <w:color w:val="000000" w:themeColor="text1"/>
          <w:sz w:val="20"/>
          <w:szCs w:val="20"/>
        </w:rPr>
        <w:t xml:space="preserve">3 </w:t>
      </w:r>
      <w:r w:rsidR="00B85CF3" w:rsidRPr="006740A8">
        <w:rPr>
          <w:rFonts w:ascii="Times New Roman" w:hAnsi="Times New Roman"/>
          <w:color w:val="000000" w:themeColor="text1"/>
          <w:sz w:val="20"/>
          <w:szCs w:val="20"/>
        </w:rPr>
        <w:t>6</w:t>
      </w:r>
      <w:r w:rsidRPr="006740A8">
        <w:rPr>
          <w:rFonts w:ascii="Times New Roman" w:hAnsi="Times New Roman"/>
          <w:color w:val="000000" w:themeColor="text1"/>
          <w:sz w:val="20"/>
          <w:szCs w:val="20"/>
        </w:rPr>
        <w:t xml:space="preserve">00,00 </w:t>
      </w:r>
      <w:r>
        <w:rPr>
          <w:rFonts w:ascii="Times New Roman" w:hAnsi="Times New Roman"/>
          <w:sz w:val="20"/>
          <w:szCs w:val="20"/>
        </w:rPr>
        <w:t xml:space="preserve">zł brutto każdy, emeryt </w:t>
      </w:r>
      <w:r w:rsidR="001F60EA">
        <w:rPr>
          <w:rFonts w:ascii="Times New Roman" w:hAnsi="Times New Roman"/>
          <w:sz w:val="20"/>
          <w:szCs w:val="20"/>
        </w:rPr>
        <w:t xml:space="preserve">– rencista co najmniej </w:t>
      </w:r>
      <w:r w:rsidR="00696CA8" w:rsidRPr="006740A8">
        <w:rPr>
          <w:rFonts w:ascii="Times New Roman" w:hAnsi="Times New Roman"/>
          <w:color w:val="000000" w:themeColor="text1"/>
          <w:sz w:val="20"/>
          <w:szCs w:val="20"/>
        </w:rPr>
        <w:t>2</w:t>
      </w:r>
      <w:r w:rsidR="00A077D2" w:rsidRPr="006740A8">
        <w:rPr>
          <w:rFonts w:ascii="Times New Roman" w:hAnsi="Times New Roman"/>
          <w:color w:val="000000" w:themeColor="text1"/>
          <w:sz w:val="20"/>
          <w:szCs w:val="20"/>
        </w:rPr>
        <w:t> </w:t>
      </w:r>
      <w:r w:rsidR="00B85CF3" w:rsidRPr="006740A8">
        <w:rPr>
          <w:rFonts w:ascii="Times New Roman" w:hAnsi="Times New Roman"/>
          <w:color w:val="000000" w:themeColor="text1"/>
          <w:sz w:val="20"/>
          <w:szCs w:val="20"/>
        </w:rPr>
        <w:t>2</w:t>
      </w:r>
      <w:r w:rsidR="00F11C1B" w:rsidRPr="006740A8">
        <w:rPr>
          <w:rFonts w:ascii="Times New Roman" w:hAnsi="Times New Roman"/>
          <w:color w:val="000000" w:themeColor="text1"/>
          <w:sz w:val="20"/>
          <w:szCs w:val="20"/>
        </w:rPr>
        <w:t xml:space="preserve">00,00 </w:t>
      </w:r>
      <w:r w:rsidR="00F11C1B" w:rsidRPr="00FF48C4">
        <w:rPr>
          <w:rFonts w:ascii="Times New Roman" w:hAnsi="Times New Roman"/>
          <w:sz w:val="20"/>
          <w:szCs w:val="20"/>
        </w:rPr>
        <w:t>zł</w:t>
      </w:r>
      <w:r w:rsidR="001F60EA" w:rsidRPr="00FF48C4">
        <w:rPr>
          <w:rFonts w:ascii="Times New Roman" w:hAnsi="Times New Roman"/>
          <w:sz w:val="20"/>
          <w:szCs w:val="20"/>
        </w:rPr>
        <w:t xml:space="preserve"> brutto</w:t>
      </w:r>
      <w:r w:rsidR="00F11C1B" w:rsidRPr="00FF48C4">
        <w:rPr>
          <w:rFonts w:ascii="Times New Roman" w:hAnsi="Times New Roman"/>
          <w:sz w:val="20"/>
          <w:szCs w:val="20"/>
        </w:rPr>
        <w:t>.</w:t>
      </w:r>
    </w:p>
    <w:p w14:paraId="7DADE1E5" w14:textId="77777777" w:rsidR="00F11C1B" w:rsidRDefault="00F11C1B" w:rsidP="00EF08D8">
      <w:pPr>
        <w:pStyle w:val="Akapitzlist"/>
        <w:numPr>
          <w:ilvl w:val="0"/>
          <w:numId w:val="9"/>
        </w:numPr>
        <w:ind w:left="709" w:hanging="33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Poręczycielem nie może być:</w:t>
      </w:r>
    </w:p>
    <w:p w14:paraId="12C017D6" w14:textId="77777777" w:rsidR="00F11C1B" w:rsidRDefault="00F11C1B" w:rsidP="00F11C1B">
      <w:pPr>
        <w:pStyle w:val="Akapitzlist"/>
        <w:numPr>
          <w:ilvl w:val="0"/>
          <w:numId w:val="47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współmałżonek wnioskodawcy ani współmałżonek poręczyciela, z wyłączeniem małżonków posiadających rozdzielność majątkową,</w:t>
      </w:r>
    </w:p>
    <w:p w14:paraId="6E5F3A24" w14:textId="77777777" w:rsidR="00CD4D4B" w:rsidRDefault="00F11C1B" w:rsidP="00F11C1B">
      <w:pPr>
        <w:pStyle w:val="Akapitzlist"/>
        <w:numPr>
          <w:ilvl w:val="0"/>
          <w:numId w:val="47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osoba, która udzieliła już poręczenia na niezakończone umowy dotyczące uzyskania środków </w:t>
      </w:r>
      <w:r w:rsidR="00CD4D4B">
        <w:rPr>
          <w:rFonts w:ascii="Times New Roman" w:hAnsi="Times New Roman"/>
          <w:sz w:val="20"/>
          <w:szCs w:val="20"/>
        </w:rPr>
        <w:t>będących w dyspozycji Urzędu (dotacje, refundacje),</w:t>
      </w:r>
    </w:p>
    <w:p w14:paraId="56466945" w14:textId="77777777" w:rsidR="00F11C1B" w:rsidRPr="00F11C1B" w:rsidRDefault="00CD4D4B" w:rsidP="00F11C1B">
      <w:pPr>
        <w:pStyle w:val="Akapitzlist"/>
        <w:numPr>
          <w:ilvl w:val="0"/>
          <w:numId w:val="47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osoba fizyczna, która jest zatrudniona za granicą i uzyskuje dochód z tytułu tego zatrudnienia,</w:t>
      </w:r>
      <w:r w:rsidR="00F11C1B">
        <w:rPr>
          <w:rFonts w:ascii="Times New Roman" w:hAnsi="Times New Roman"/>
          <w:sz w:val="20"/>
          <w:szCs w:val="20"/>
        </w:rPr>
        <w:t xml:space="preserve"> </w:t>
      </w:r>
    </w:p>
    <w:p w14:paraId="66414F03" w14:textId="07EBC8B5" w:rsidR="00572098" w:rsidRPr="00D803F5" w:rsidRDefault="00572098" w:rsidP="00EF08D8">
      <w:pPr>
        <w:pStyle w:val="Akapitzlist"/>
        <w:numPr>
          <w:ilvl w:val="0"/>
          <w:numId w:val="9"/>
        </w:numPr>
        <w:ind w:left="709" w:hanging="339"/>
        <w:jc w:val="both"/>
        <w:rPr>
          <w:rFonts w:ascii="Times New Roman" w:hAnsi="Times New Roman"/>
          <w:sz w:val="20"/>
          <w:szCs w:val="20"/>
        </w:rPr>
      </w:pPr>
      <w:r w:rsidRPr="00D803F5">
        <w:rPr>
          <w:rFonts w:ascii="Times New Roman" w:hAnsi="Times New Roman"/>
          <w:sz w:val="20"/>
          <w:szCs w:val="20"/>
        </w:rPr>
        <w:t xml:space="preserve">Ostateczną decyzję w sprawie liczby poręczycieli i formy zabezpieczenia podejmie </w:t>
      </w:r>
      <w:r w:rsidR="00623884">
        <w:rPr>
          <w:rFonts w:ascii="Times New Roman" w:hAnsi="Times New Roman"/>
          <w:sz w:val="20"/>
          <w:szCs w:val="20"/>
        </w:rPr>
        <w:t>Urząd</w:t>
      </w:r>
      <w:r w:rsidRPr="00D803F5">
        <w:rPr>
          <w:rFonts w:ascii="Times New Roman" w:hAnsi="Times New Roman"/>
          <w:sz w:val="20"/>
          <w:szCs w:val="20"/>
        </w:rPr>
        <w:t>.</w:t>
      </w:r>
    </w:p>
    <w:p w14:paraId="728102D9" w14:textId="1DEA40FA" w:rsidR="00572098" w:rsidRPr="00D803F5" w:rsidRDefault="00623884" w:rsidP="00EF08D8">
      <w:pPr>
        <w:pStyle w:val="Akapitzlist"/>
        <w:numPr>
          <w:ilvl w:val="0"/>
          <w:numId w:val="9"/>
        </w:numPr>
        <w:ind w:left="709" w:hanging="33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Urząd</w:t>
      </w:r>
      <w:r w:rsidR="00572098" w:rsidRPr="00D803F5">
        <w:rPr>
          <w:rFonts w:ascii="Times New Roman" w:hAnsi="Times New Roman"/>
          <w:sz w:val="20"/>
          <w:szCs w:val="20"/>
        </w:rPr>
        <w:t xml:space="preserve"> zastrzega sobie prawo do wskazania dodatkowego zabezpieczenia umowy.</w:t>
      </w:r>
    </w:p>
    <w:p w14:paraId="5A573A16" w14:textId="77777777" w:rsidR="003772B4" w:rsidRDefault="003772B4" w:rsidP="003772B4">
      <w:pPr>
        <w:pStyle w:val="Akapitzlist"/>
        <w:spacing w:line="240" w:lineRule="auto"/>
        <w:ind w:left="405"/>
        <w:jc w:val="center"/>
        <w:rPr>
          <w:rFonts w:ascii="Times New Roman" w:hAnsi="Times New Roman"/>
          <w:b/>
          <w:sz w:val="24"/>
          <w:szCs w:val="24"/>
        </w:rPr>
      </w:pPr>
    </w:p>
    <w:p w14:paraId="75F7A670" w14:textId="77777777" w:rsidR="00927607" w:rsidRDefault="00927607" w:rsidP="003772B4">
      <w:pPr>
        <w:pStyle w:val="Akapitzlist"/>
        <w:spacing w:line="240" w:lineRule="auto"/>
        <w:ind w:left="405"/>
        <w:jc w:val="center"/>
        <w:rPr>
          <w:rFonts w:ascii="Times New Roman" w:hAnsi="Times New Roman"/>
          <w:b/>
          <w:sz w:val="24"/>
          <w:szCs w:val="24"/>
        </w:rPr>
      </w:pPr>
    </w:p>
    <w:p w14:paraId="5F5C568D" w14:textId="7259B167" w:rsidR="003772B4" w:rsidRPr="009A0B1F" w:rsidRDefault="003772B4" w:rsidP="003772B4">
      <w:pPr>
        <w:pStyle w:val="Akapitzlist"/>
        <w:spacing w:line="240" w:lineRule="auto"/>
        <w:ind w:left="405"/>
        <w:jc w:val="center"/>
        <w:rPr>
          <w:rFonts w:ascii="Times New Roman" w:hAnsi="Times New Roman"/>
          <w:b/>
        </w:rPr>
      </w:pPr>
      <w:r w:rsidRPr="009A0B1F">
        <w:rPr>
          <w:rFonts w:ascii="Times New Roman" w:hAnsi="Times New Roman"/>
          <w:b/>
        </w:rPr>
        <w:t xml:space="preserve">§ </w:t>
      </w:r>
      <w:r w:rsidR="007B46D9" w:rsidRPr="009A0B1F">
        <w:rPr>
          <w:rFonts w:ascii="Times New Roman" w:hAnsi="Times New Roman"/>
          <w:b/>
        </w:rPr>
        <w:t>9</w:t>
      </w:r>
    </w:p>
    <w:p w14:paraId="74714306" w14:textId="77777777" w:rsidR="003772B4" w:rsidRDefault="003772B4" w:rsidP="003772B4">
      <w:pPr>
        <w:pStyle w:val="Akapitzlist"/>
        <w:spacing w:line="240" w:lineRule="auto"/>
        <w:ind w:left="405"/>
        <w:jc w:val="center"/>
        <w:rPr>
          <w:rFonts w:ascii="Times New Roman" w:hAnsi="Times New Roman"/>
          <w:b/>
          <w:sz w:val="24"/>
          <w:szCs w:val="24"/>
        </w:rPr>
      </w:pPr>
    </w:p>
    <w:p w14:paraId="38253B49" w14:textId="77777777" w:rsidR="003772B4" w:rsidRPr="009A0B1F" w:rsidRDefault="003772B4" w:rsidP="003772B4">
      <w:pPr>
        <w:pStyle w:val="Akapitzlist"/>
        <w:spacing w:line="240" w:lineRule="auto"/>
        <w:ind w:left="405"/>
        <w:jc w:val="center"/>
        <w:rPr>
          <w:rFonts w:ascii="Times New Roman" w:hAnsi="Times New Roman"/>
          <w:b/>
        </w:rPr>
      </w:pPr>
      <w:r w:rsidRPr="009A0B1F">
        <w:rPr>
          <w:rFonts w:ascii="Times New Roman" w:hAnsi="Times New Roman"/>
          <w:b/>
        </w:rPr>
        <w:t xml:space="preserve">Pomoc de </w:t>
      </w:r>
      <w:proofErr w:type="spellStart"/>
      <w:r w:rsidRPr="009A0B1F">
        <w:rPr>
          <w:rFonts w:ascii="Times New Roman" w:hAnsi="Times New Roman"/>
          <w:b/>
        </w:rPr>
        <w:t>minimis</w:t>
      </w:r>
      <w:proofErr w:type="spellEnd"/>
    </w:p>
    <w:p w14:paraId="07602DF9" w14:textId="77777777" w:rsidR="003772B4" w:rsidRPr="00010AB8" w:rsidRDefault="003772B4" w:rsidP="003772B4">
      <w:pPr>
        <w:pStyle w:val="Akapitzlist"/>
        <w:spacing w:line="240" w:lineRule="auto"/>
        <w:ind w:left="405"/>
        <w:jc w:val="center"/>
        <w:rPr>
          <w:rFonts w:ascii="Times New Roman" w:hAnsi="Times New Roman"/>
          <w:b/>
          <w:sz w:val="24"/>
          <w:szCs w:val="24"/>
        </w:rPr>
      </w:pPr>
    </w:p>
    <w:p w14:paraId="0FD063C1" w14:textId="1AFFAB78" w:rsidR="003772B4" w:rsidRPr="00010AB8" w:rsidRDefault="000C6148" w:rsidP="007B46D9">
      <w:pPr>
        <w:pStyle w:val="Akapitzlist"/>
        <w:numPr>
          <w:ilvl w:val="0"/>
          <w:numId w:val="32"/>
        </w:numPr>
        <w:ind w:left="709" w:hanging="284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Dotacja </w:t>
      </w:r>
      <w:r w:rsidR="00CB33F9">
        <w:rPr>
          <w:rFonts w:ascii="Times New Roman" w:hAnsi="Times New Roman"/>
          <w:sz w:val="20"/>
          <w:szCs w:val="24"/>
        </w:rPr>
        <w:t>udzielana B</w:t>
      </w:r>
      <w:r>
        <w:rPr>
          <w:rFonts w:ascii="Times New Roman" w:hAnsi="Times New Roman"/>
          <w:sz w:val="20"/>
          <w:szCs w:val="24"/>
        </w:rPr>
        <w:t>e</w:t>
      </w:r>
      <w:r w:rsidR="00CB33F9">
        <w:rPr>
          <w:rFonts w:ascii="Times New Roman" w:hAnsi="Times New Roman"/>
          <w:sz w:val="20"/>
          <w:szCs w:val="24"/>
        </w:rPr>
        <w:t>z</w:t>
      </w:r>
      <w:r>
        <w:rPr>
          <w:rFonts w:ascii="Times New Roman" w:hAnsi="Times New Roman"/>
          <w:sz w:val="20"/>
          <w:szCs w:val="24"/>
        </w:rPr>
        <w:t>robotnemu</w:t>
      </w:r>
      <w:r w:rsidR="00CB33F9">
        <w:rPr>
          <w:rFonts w:ascii="Times New Roman" w:hAnsi="Times New Roman"/>
          <w:sz w:val="20"/>
          <w:szCs w:val="24"/>
        </w:rPr>
        <w:t xml:space="preserve">, </w:t>
      </w:r>
      <w:r w:rsidR="00910C7E">
        <w:rPr>
          <w:rFonts w:ascii="Times New Roman" w:hAnsi="Times New Roman"/>
          <w:color w:val="000000"/>
          <w:sz w:val="20"/>
          <w:szCs w:val="20"/>
        </w:rPr>
        <w:t>Absolwentowi CIS,</w:t>
      </w:r>
      <w:r w:rsidR="00CB33F9">
        <w:rPr>
          <w:rFonts w:ascii="Times New Roman" w:hAnsi="Times New Roman"/>
          <w:color w:val="000000"/>
          <w:sz w:val="20"/>
          <w:szCs w:val="20"/>
        </w:rPr>
        <w:t xml:space="preserve"> KIS</w:t>
      </w:r>
      <w:r w:rsidR="00910C7E">
        <w:rPr>
          <w:rFonts w:ascii="Times New Roman" w:hAnsi="Times New Roman"/>
          <w:color w:val="000000"/>
          <w:sz w:val="20"/>
          <w:szCs w:val="20"/>
        </w:rPr>
        <w:t xml:space="preserve"> lub opiekunowi osoby niepełnosprawnej,</w:t>
      </w:r>
      <w:r w:rsidR="003772B4" w:rsidRPr="00010AB8">
        <w:rPr>
          <w:rFonts w:ascii="Times New Roman" w:hAnsi="Times New Roman"/>
          <w:sz w:val="20"/>
          <w:szCs w:val="24"/>
        </w:rPr>
        <w:t xml:space="preserve"> stanowią pomoc de </w:t>
      </w:r>
      <w:proofErr w:type="spellStart"/>
      <w:r w:rsidR="003772B4" w:rsidRPr="00010AB8">
        <w:rPr>
          <w:rFonts w:ascii="Times New Roman" w:hAnsi="Times New Roman"/>
          <w:sz w:val="20"/>
          <w:szCs w:val="24"/>
        </w:rPr>
        <w:t>minimis</w:t>
      </w:r>
      <w:proofErr w:type="spellEnd"/>
      <w:r w:rsidR="003772B4" w:rsidRPr="00010AB8">
        <w:rPr>
          <w:rFonts w:ascii="Times New Roman" w:hAnsi="Times New Roman"/>
          <w:sz w:val="20"/>
          <w:szCs w:val="24"/>
        </w:rPr>
        <w:t xml:space="preserve"> w rozumieniu przepisów rozporządzenia Komisji (UE) nr 1407/2013 z dnia 18 grudnia</w:t>
      </w:r>
      <w:r w:rsidR="003772B4">
        <w:rPr>
          <w:rFonts w:ascii="Times New Roman" w:hAnsi="Times New Roman"/>
          <w:sz w:val="20"/>
          <w:szCs w:val="24"/>
        </w:rPr>
        <w:t xml:space="preserve"> </w:t>
      </w:r>
      <w:r w:rsidR="003772B4" w:rsidRPr="00010AB8">
        <w:rPr>
          <w:rFonts w:ascii="Times New Roman" w:hAnsi="Times New Roman"/>
          <w:sz w:val="20"/>
          <w:szCs w:val="24"/>
        </w:rPr>
        <w:t xml:space="preserve">2013 </w:t>
      </w:r>
      <w:r w:rsidR="00BE6C70">
        <w:rPr>
          <w:rFonts w:ascii="Times New Roman" w:hAnsi="Times New Roman"/>
          <w:sz w:val="20"/>
          <w:szCs w:val="24"/>
        </w:rPr>
        <w:t>r. w sprawie stosowania art.107</w:t>
      </w:r>
      <w:r w:rsidR="00CB33F9">
        <w:rPr>
          <w:rFonts w:ascii="Times New Roman" w:hAnsi="Times New Roman"/>
          <w:sz w:val="20"/>
          <w:szCs w:val="24"/>
        </w:rPr>
        <w:t xml:space="preserve"> </w:t>
      </w:r>
      <w:r w:rsidR="003772B4" w:rsidRPr="00010AB8">
        <w:rPr>
          <w:rFonts w:ascii="Times New Roman" w:hAnsi="Times New Roman"/>
          <w:sz w:val="20"/>
          <w:szCs w:val="24"/>
        </w:rPr>
        <w:t xml:space="preserve">i 108 Traktatu o funkcjonowaniu Unii Europejskiej do pomocy de </w:t>
      </w:r>
      <w:proofErr w:type="spellStart"/>
      <w:r w:rsidR="003772B4" w:rsidRPr="00010AB8">
        <w:rPr>
          <w:rFonts w:ascii="Times New Roman" w:hAnsi="Times New Roman"/>
          <w:sz w:val="20"/>
          <w:szCs w:val="24"/>
        </w:rPr>
        <w:t>minimis</w:t>
      </w:r>
      <w:proofErr w:type="spellEnd"/>
      <w:r w:rsidR="003772B4" w:rsidRPr="00010AB8">
        <w:rPr>
          <w:rFonts w:ascii="Times New Roman" w:hAnsi="Times New Roman"/>
          <w:sz w:val="20"/>
          <w:szCs w:val="24"/>
        </w:rPr>
        <w:t xml:space="preserve"> (Dz. Urz. UE L 352 z 24.12.2013</w:t>
      </w:r>
      <w:r w:rsidR="00860597">
        <w:rPr>
          <w:rFonts w:ascii="Times New Roman" w:hAnsi="Times New Roman"/>
          <w:sz w:val="20"/>
          <w:szCs w:val="24"/>
        </w:rPr>
        <w:t xml:space="preserve"> r.</w:t>
      </w:r>
      <w:r w:rsidR="003772B4" w:rsidRPr="00010AB8">
        <w:rPr>
          <w:rFonts w:ascii="Times New Roman" w:hAnsi="Times New Roman"/>
          <w:sz w:val="20"/>
          <w:szCs w:val="24"/>
        </w:rPr>
        <w:t xml:space="preserve"> str. 1</w:t>
      </w:r>
      <w:r w:rsidR="00AE4C39" w:rsidRPr="00AE4C39">
        <w:t xml:space="preserve"> </w:t>
      </w:r>
      <w:r w:rsidR="00AE4C39" w:rsidRPr="00AE4C39">
        <w:rPr>
          <w:rFonts w:ascii="Times New Roman" w:hAnsi="Times New Roman"/>
          <w:sz w:val="20"/>
          <w:szCs w:val="20"/>
        </w:rPr>
        <w:t xml:space="preserve">oraz </w:t>
      </w:r>
      <w:r w:rsidR="00AE4C39" w:rsidRPr="00AE4C39">
        <w:rPr>
          <w:rFonts w:ascii="Times New Roman" w:hAnsi="Times New Roman"/>
          <w:sz w:val="20"/>
          <w:szCs w:val="20"/>
        </w:rPr>
        <w:t>Dz. Urz. UE L 215 z 07.07.2020, str. 3</w:t>
      </w:r>
      <w:r w:rsidR="003772B4" w:rsidRPr="00AE4C39">
        <w:rPr>
          <w:rFonts w:ascii="Times New Roman" w:hAnsi="Times New Roman"/>
          <w:sz w:val="20"/>
          <w:szCs w:val="20"/>
        </w:rPr>
        <w:t>)</w:t>
      </w:r>
      <w:r w:rsidR="00AE4C39">
        <w:rPr>
          <w:rFonts w:ascii="Times New Roman" w:hAnsi="Times New Roman"/>
          <w:sz w:val="20"/>
          <w:szCs w:val="24"/>
        </w:rPr>
        <w:t>.</w:t>
      </w:r>
    </w:p>
    <w:p w14:paraId="488FA2BA" w14:textId="69AAB4FC" w:rsidR="003772B4" w:rsidRPr="00010AB8" w:rsidRDefault="003772B4" w:rsidP="007B46D9">
      <w:pPr>
        <w:pStyle w:val="Akapitzlist"/>
        <w:numPr>
          <w:ilvl w:val="0"/>
          <w:numId w:val="32"/>
        </w:numPr>
        <w:ind w:left="709" w:hanging="284"/>
        <w:jc w:val="both"/>
        <w:rPr>
          <w:rFonts w:ascii="Times New Roman" w:hAnsi="Times New Roman"/>
          <w:sz w:val="20"/>
          <w:szCs w:val="24"/>
        </w:rPr>
      </w:pPr>
      <w:r w:rsidRPr="00010AB8">
        <w:rPr>
          <w:rFonts w:ascii="Times New Roman" w:hAnsi="Times New Roman"/>
          <w:sz w:val="20"/>
          <w:szCs w:val="24"/>
        </w:rPr>
        <w:t xml:space="preserve">Zaświadczenie o udzielonej pomocy de </w:t>
      </w:r>
      <w:proofErr w:type="spellStart"/>
      <w:r w:rsidRPr="00010AB8">
        <w:rPr>
          <w:rFonts w:ascii="Times New Roman" w:hAnsi="Times New Roman"/>
          <w:sz w:val="20"/>
          <w:szCs w:val="24"/>
        </w:rPr>
        <w:t>minimis</w:t>
      </w:r>
      <w:proofErr w:type="spellEnd"/>
      <w:r w:rsidRPr="00010AB8">
        <w:rPr>
          <w:rFonts w:ascii="Times New Roman" w:hAnsi="Times New Roman"/>
          <w:sz w:val="20"/>
          <w:szCs w:val="24"/>
        </w:rPr>
        <w:t xml:space="preserve"> wydaje się zgodnie z § 4 ust. 1 Rozporządzenia Rady Ministrów z dnia 20 marca 2007 r. w sprawie zaświadczeń o pomocy de </w:t>
      </w:r>
      <w:proofErr w:type="spellStart"/>
      <w:r w:rsidRPr="00010AB8">
        <w:rPr>
          <w:rFonts w:ascii="Times New Roman" w:hAnsi="Times New Roman"/>
          <w:sz w:val="20"/>
          <w:szCs w:val="24"/>
        </w:rPr>
        <w:t>minimis</w:t>
      </w:r>
      <w:proofErr w:type="spellEnd"/>
      <w:r w:rsidRPr="00010AB8">
        <w:rPr>
          <w:rFonts w:ascii="Times New Roman" w:hAnsi="Times New Roman"/>
          <w:sz w:val="20"/>
          <w:szCs w:val="24"/>
        </w:rPr>
        <w:t xml:space="preserve"> i pomocy de </w:t>
      </w:r>
      <w:proofErr w:type="spellStart"/>
      <w:r w:rsidRPr="00010AB8">
        <w:rPr>
          <w:rFonts w:ascii="Times New Roman" w:hAnsi="Times New Roman"/>
          <w:sz w:val="20"/>
          <w:szCs w:val="24"/>
        </w:rPr>
        <w:t>minimis</w:t>
      </w:r>
      <w:proofErr w:type="spellEnd"/>
      <w:r w:rsidRPr="00010AB8">
        <w:rPr>
          <w:rFonts w:ascii="Times New Roman" w:hAnsi="Times New Roman"/>
          <w:sz w:val="20"/>
          <w:szCs w:val="24"/>
        </w:rPr>
        <w:t xml:space="preserve"> w rolnictwie lub rybołówstwie (Dz.U. z 20</w:t>
      </w:r>
      <w:r w:rsidR="005C32A3">
        <w:rPr>
          <w:rFonts w:ascii="Times New Roman" w:hAnsi="Times New Roman"/>
          <w:sz w:val="20"/>
          <w:szCs w:val="24"/>
        </w:rPr>
        <w:t>18</w:t>
      </w:r>
      <w:r w:rsidR="00860597">
        <w:rPr>
          <w:rFonts w:ascii="Times New Roman" w:hAnsi="Times New Roman"/>
          <w:sz w:val="20"/>
          <w:szCs w:val="24"/>
        </w:rPr>
        <w:t xml:space="preserve"> </w:t>
      </w:r>
      <w:r w:rsidRPr="00010AB8">
        <w:rPr>
          <w:rFonts w:ascii="Times New Roman" w:hAnsi="Times New Roman"/>
          <w:sz w:val="20"/>
          <w:szCs w:val="24"/>
        </w:rPr>
        <w:t>r.,</w:t>
      </w:r>
      <w:r w:rsidR="005C32A3">
        <w:rPr>
          <w:rFonts w:ascii="Times New Roman" w:hAnsi="Times New Roman"/>
          <w:sz w:val="20"/>
          <w:szCs w:val="24"/>
        </w:rPr>
        <w:t xml:space="preserve"> </w:t>
      </w:r>
      <w:r w:rsidRPr="00010AB8">
        <w:rPr>
          <w:rFonts w:ascii="Times New Roman" w:hAnsi="Times New Roman"/>
          <w:sz w:val="20"/>
          <w:szCs w:val="24"/>
        </w:rPr>
        <w:t>poz. 35</w:t>
      </w:r>
      <w:r w:rsidR="005C32A3">
        <w:rPr>
          <w:rFonts w:ascii="Times New Roman" w:hAnsi="Times New Roman"/>
          <w:sz w:val="20"/>
          <w:szCs w:val="24"/>
        </w:rPr>
        <w:t>0</w:t>
      </w:r>
      <w:r w:rsidRPr="00010AB8">
        <w:rPr>
          <w:rFonts w:ascii="Times New Roman" w:hAnsi="Times New Roman"/>
          <w:sz w:val="20"/>
          <w:szCs w:val="24"/>
        </w:rPr>
        <w:t>).</w:t>
      </w:r>
    </w:p>
    <w:p w14:paraId="1B4D4AC1" w14:textId="77777777" w:rsidR="00B655AF" w:rsidRPr="00523441" w:rsidRDefault="007B46D9" w:rsidP="00B655AF">
      <w:pPr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§10</w:t>
      </w:r>
    </w:p>
    <w:p w14:paraId="7F3999A3" w14:textId="77777777" w:rsidR="0010124F" w:rsidRPr="00523441" w:rsidRDefault="0010124F" w:rsidP="0010124F">
      <w:pPr>
        <w:jc w:val="center"/>
        <w:rPr>
          <w:rFonts w:ascii="Times New Roman" w:hAnsi="Times New Roman"/>
          <w:b/>
          <w:color w:val="000000"/>
        </w:rPr>
      </w:pPr>
      <w:r w:rsidRPr="00523441">
        <w:rPr>
          <w:rFonts w:ascii="Times New Roman" w:hAnsi="Times New Roman"/>
          <w:b/>
          <w:color w:val="000000"/>
        </w:rPr>
        <w:t>Postanowienia końcowe</w:t>
      </w:r>
    </w:p>
    <w:p w14:paraId="5FC80603" w14:textId="74F65CEB" w:rsidR="0010124F" w:rsidRPr="00D803F5" w:rsidRDefault="00623884" w:rsidP="007B46D9">
      <w:pPr>
        <w:pStyle w:val="Akapitzlist"/>
        <w:numPr>
          <w:ilvl w:val="0"/>
          <w:numId w:val="42"/>
        </w:numPr>
        <w:ind w:left="709" w:hanging="283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Urząd</w:t>
      </w:r>
      <w:r w:rsidR="0010124F" w:rsidRPr="00D803F5">
        <w:rPr>
          <w:rFonts w:ascii="Times New Roman" w:hAnsi="Times New Roman"/>
          <w:color w:val="000000"/>
          <w:sz w:val="20"/>
          <w:szCs w:val="20"/>
        </w:rPr>
        <w:t xml:space="preserve"> lub upoważniony pracownik przed podjęciem ostatecznej decyzji może prze</w:t>
      </w:r>
      <w:r w:rsidR="00CB7A00" w:rsidRPr="00D803F5">
        <w:rPr>
          <w:rFonts w:ascii="Times New Roman" w:hAnsi="Times New Roman"/>
          <w:color w:val="000000"/>
          <w:sz w:val="20"/>
          <w:szCs w:val="20"/>
        </w:rPr>
        <w:t>prowadzić rozmowy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EF08D8">
        <w:rPr>
          <w:rFonts w:ascii="Times New Roman" w:hAnsi="Times New Roman"/>
          <w:color w:val="000000"/>
          <w:sz w:val="20"/>
          <w:szCs w:val="20"/>
        </w:rPr>
        <w:t>z B</w:t>
      </w:r>
      <w:r w:rsidR="00CB7A00" w:rsidRPr="00D803F5">
        <w:rPr>
          <w:rFonts w:ascii="Times New Roman" w:hAnsi="Times New Roman"/>
          <w:color w:val="000000"/>
          <w:sz w:val="20"/>
          <w:szCs w:val="20"/>
        </w:rPr>
        <w:t>ezrobotnym</w:t>
      </w:r>
      <w:r w:rsidR="00910C7E">
        <w:rPr>
          <w:rFonts w:ascii="Times New Roman" w:hAnsi="Times New Roman"/>
          <w:color w:val="000000"/>
          <w:sz w:val="20"/>
          <w:szCs w:val="20"/>
        </w:rPr>
        <w:t>, Absolwentem CIS,</w:t>
      </w:r>
      <w:r w:rsidR="00CB33F9">
        <w:rPr>
          <w:rFonts w:ascii="Times New Roman" w:hAnsi="Times New Roman"/>
          <w:color w:val="000000"/>
          <w:sz w:val="20"/>
          <w:szCs w:val="20"/>
        </w:rPr>
        <w:t xml:space="preserve"> KIS</w:t>
      </w:r>
      <w:r w:rsidR="00910C7E">
        <w:rPr>
          <w:rFonts w:ascii="Times New Roman" w:hAnsi="Times New Roman"/>
          <w:color w:val="000000"/>
          <w:sz w:val="20"/>
          <w:szCs w:val="20"/>
        </w:rPr>
        <w:t xml:space="preserve"> lub opiekunem osoby niepełnosprawnej</w:t>
      </w:r>
      <w:r w:rsidR="0010124F" w:rsidRPr="00D803F5">
        <w:rPr>
          <w:rFonts w:ascii="Times New Roman" w:hAnsi="Times New Roman"/>
          <w:color w:val="000000"/>
          <w:sz w:val="20"/>
          <w:szCs w:val="20"/>
        </w:rPr>
        <w:t xml:space="preserve"> na temat planowanej działalności.</w:t>
      </w:r>
    </w:p>
    <w:p w14:paraId="179B8E6A" w14:textId="0C8ECA83" w:rsidR="0010124F" w:rsidRPr="00D803F5" w:rsidRDefault="00623884" w:rsidP="007B46D9">
      <w:pPr>
        <w:pStyle w:val="Akapitzlist"/>
        <w:numPr>
          <w:ilvl w:val="0"/>
          <w:numId w:val="42"/>
        </w:numPr>
        <w:ind w:left="709" w:hanging="283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Urząd</w:t>
      </w:r>
      <w:r w:rsidR="0010124F" w:rsidRPr="00D803F5">
        <w:rPr>
          <w:rFonts w:ascii="Times New Roman" w:hAnsi="Times New Roman"/>
          <w:color w:val="000000"/>
          <w:sz w:val="20"/>
          <w:szCs w:val="20"/>
        </w:rPr>
        <w:t xml:space="preserve"> zastrzega sobie prawo do żądania dokumentów w oryginale celem potwierdzenia ich wiarygodności.</w:t>
      </w:r>
    </w:p>
    <w:p w14:paraId="45B32C82" w14:textId="7BE3D1D2" w:rsidR="00816B13" w:rsidRPr="00D803F5" w:rsidRDefault="00A84432" w:rsidP="007B46D9">
      <w:pPr>
        <w:pStyle w:val="Akapitzlist"/>
        <w:numPr>
          <w:ilvl w:val="0"/>
          <w:numId w:val="42"/>
        </w:numPr>
        <w:ind w:left="709" w:hanging="283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Urząd</w:t>
      </w:r>
      <w:r w:rsidR="00816B13" w:rsidRPr="00D803F5">
        <w:rPr>
          <w:rFonts w:ascii="Times New Roman" w:hAnsi="Times New Roman"/>
          <w:color w:val="000000"/>
          <w:sz w:val="20"/>
          <w:szCs w:val="20"/>
        </w:rPr>
        <w:t xml:space="preserve"> zastrzega sobie prawo odstąpienia od zawarcia umowy </w:t>
      </w:r>
      <w:r w:rsidR="002920DF" w:rsidRPr="00D803F5">
        <w:rPr>
          <w:rFonts w:ascii="Times New Roman" w:hAnsi="Times New Roman"/>
          <w:color w:val="000000"/>
          <w:sz w:val="20"/>
          <w:szCs w:val="20"/>
        </w:rPr>
        <w:t>o</w:t>
      </w:r>
      <w:r w:rsidR="00FD6314">
        <w:rPr>
          <w:rFonts w:ascii="Times New Roman" w:hAnsi="Times New Roman"/>
          <w:color w:val="000000"/>
          <w:sz w:val="20"/>
          <w:szCs w:val="20"/>
        </w:rPr>
        <w:t xml:space="preserve"> przyznanie B</w:t>
      </w:r>
      <w:r w:rsidR="00816B13" w:rsidRPr="00D803F5">
        <w:rPr>
          <w:rFonts w:ascii="Times New Roman" w:hAnsi="Times New Roman"/>
          <w:color w:val="000000"/>
          <w:sz w:val="20"/>
          <w:szCs w:val="20"/>
        </w:rPr>
        <w:t>ezrobotnemu</w:t>
      </w:r>
      <w:r w:rsidR="00CB33F9">
        <w:rPr>
          <w:rFonts w:ascii="Times New Roman" w:hAnsi="Times New Roman"/>
          <w:color w:val="000000"/>
          <w:sz w:val="20"/>
          <w:szCs w:val="20"/>
        </w:rPr>
        <w:t>,</w:t>
      </w:r>
      <w:r w:rsidR="00CB33F9" w:rsidRPr="00CB33F9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CB33F9">
        <w:rPr>
          <w:rFonts w:ascii="Times New Roman" w:hAnsi="Times New Roman"/>
          <w:color w:val="000000"/>
          <w:sz w:val="20"/>
          <w:szCs w:val="20"/>
        </w:rPr>
        <w:t>Absolwent</w:t>
      </w:r>
      <w:r w:rsidR="00326C6A">
        <w:rPr>
          <w:rFonts w:ascii="Times New Roman" w:hAnsi="Times New Roman"/>
          <w:color w:val="000000"/>
          <w:sz w:val="20"/>
          <w:szCs w:val="20"/>
        </w:rPr>
        <w:t>owi</w:t>
      </w:r>
      <w:r w:rsidR="00910C7E">
        <w:rPr>
          <w:rFonts w:ascii="Times New Roman" w:hAnsi="Times New Roman"/>
          <w:color w:val="000000"/>
          <w:sz w:val="20"/>
          <w:szCs w:val="20"/>
        </w:rPr>
        <w:t xml:space="preserve"> CIS,</w:t>
      </w:r>
      <w:r w:rsidR="00CB33F9">
        <w:rPr>
          <w:rFonts w:ascii="Times New Roman" w:hAnsi="Times New Roman"/>
          <w:color w:val="000000"/>
          <w:sz w:val="20"/>
          <w:szCs w:val="20"/>
        </w:rPr>
        <w:t xml:space="preserve"> KIS</w:t>
      </w:r>
      <w:r w:rsidR="00910C7E">
        <w:rPr>
          <w:rFonts w:ascii="Times New Roman" w:hAnsi="Times New Roman"/>
          <w:color w:val="000000"/>
          <w:sz w:val="20"/>
          <w:szCs w:val="20"/>
        </w:rPr>
        <w:t xml:space="preserve"> lub opiekunowi osoby niepełnosprawnej,</w:t>
      </w:r>
      <w:r w:rsidR="00CB33F9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816B13" w:rsidRPr="00D803F5">
        <w:rPr>
          <w:rFonts w:ascii="Times New Roman" w:hAnsi="Times New Roman"/>
          <w:color w:val="000000"/>
          <w:sz w:val="20"/>
          <w:szCs w:val="20"/>
        </w:rPr>
        <w:t>środków na podjęcie działalności gospodarczej w przypadku wprowadzenia og</w:t>
      </w:r>
      <w:r w:rsidR="000950BC">
        <w:rPr>
          <w:rFonts w:ascii="Times New Roman" w:hAnsi="Times New Roman"/>
          <w:color w:val="000000"/>
          <w:sz w:val="20"/>
          <w:szCs w:val="20"/>
        </w:rPr>
        <w:t>raniczeń wydatków</w:t>
      </w:r>
      <w:r w:rsidR="00816B13" w:rsidRPr="00D803F5">
        <w:rPr>
          <w:rFonts w:ascii="Times New Roman" w:hAnsi="Times New Roman"/>
          <w:color w:val="000000"/>
          <w:sz w:val="20"/>
          <w:szCs w:val="20"/>
        </w:rPr>
        <w:t>.</w:t>
      </w:r>
    </w:p>
    <w:p w14:paraId="05BF5351" w14:textId="572A414A" w:rsidR="00337376" w:rsidRPr="00D803F5" w:rsidRDefault="00A84432" w:rsidP="007B46D9">
      <w:pPr>
        <w:pStyle w:val="Akapitzlist"/>
        <w:numPr>
          <w:ilvl w:val="0"/>
          <w:numId w:val="42"/>
        </w:numPr>
        <w:ind w:left="709" w:hanging="283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Urząd</w:t>
      </w:r>
      <w:r w:rsidR="00816B13" w:rsidRPr="00D803F5">
        <w:rPr>
          <w:rFonts w:ascii="Times New Roman" w:hAnsi="Times New Roman"/>
          <w:color w:val="000000"/>
          <w:sz w:val="20"/>
          <w:szCs w:val="20"/>
        </w:rPr>
        <w:t xml:space="preserve"> ma prawo sprawdzenia i zażądania udokumentowania w każdym czasie informacji podanych </w:t>
      </w:r>
      <w:r w:rsidR="00FD6314">
        <w:rPr>
          <w:rFonts w:ascii="Times New Roman" w:hAnsi="Times New Roman"/>
          <w:color w:val="000000"/>
          <w:sz w:val="20"/>
          <w:szCs w:val="20"/>
        </w:rPr>
        <w:t>przez B</w:t>
      </w:r>
      <w:r w:rsidR="00816B13" w:rsidRPr="00D803F5">
        <w:rPr>
          <w:rFonts w:ascii="Times New Roman" w:hAnsi="Times New Roman"/>
          <w:color w:val="000000"/>
          <w:sz w:val="20"/>
          <w:szCs w:val="20"/>
        </w:rPr>
        <w:t>ezrobotnego</w:t>
      </w:r>
      <w:r w:rsidR="000D12F2">
        <w:rPr>
          <w:rFonts w:ascii="Times New Roman" w:hAnsi="Times New Roman"/>
          <w:color w:val="000000"/>
          <w:sz w:val="20"/>
          <w:szCs w:val="20"/>
        </w:rPr>
        <w:t>, Absolwent CIS,</w:t>
      </w:r>
      <w:r w:rsidR="00326C6A">
        <w:rPr>
          <w:rFonts w:ascii="Times New Roman" w:hAnsi="Times New Roman"/>
          <w:color w:val="000000"/>
          <w:sz w:val="20"/>
          <w:szCs w:val="20"/>
        </w:rPr>
        <w:t xml:space="preserve"> KIS</w:t>
      </w:r>
      <w:r w:rsidR="000D12F2">
        <w:rPr>
          <w:rFonts w:ascii="Times New Roman" w:hAnsi="Times New Roman"/>
          <w:color w:val="000000"/>
          <w:sz w:val="20"/>
          <w:szCs w:val="20"/>
        </w:rPr>
        <w:t xml:space="preserve"> lub opiekuna osoby niepełnosprawnej,</w:t>
      </w:r>
      <w:r w:rsidR="00816B13" w:rsidRPr="00D803F5">
        <w:rPr>
          <w:rFonts w:ascii="Times New Roman" w:hAnsi="Times New Roman"/>
          <w:color w:val="000000"/>
          <w:sz w:val="20"/>
          <w:szCs w:val="20"/>
        </w:rPr>
        <w:t xml:space="preserve"> oraz kontroli prawidłowości wykorzystania przyznanych bezrobotnemu środków.</w:t>
      </w:r>
    </w:p>
    <w:p w14:paraId="17EC06F8" w14:textId="319B4408" w:rsidR="00337376" w:rsidRPr="00D803F5" w:rsidRDefault="00337376" w:rsidP="007B46D9">
      <w:pPr>
        <w:pStyle w:val="Akapitzlist"/>
        <w:numPr>
          <w:ilvl w:val="0"/>
          <w:numId w:val="42"/>
        </w:numPr>
        <w:ind w:left="709" w:hanging="283"/>
        <w:jc w:val="both"/>
        <w:rPr>
          <w:rFonts w:ascii="Times New Roman" w:hAnsi="Times New Roman"/>
          <w:color w:val="000000"/>
          <w:sz w:val="20"/>
          <w:szCs w:val="20"/>
        </w:rPr>
      </w:pPr>
      <w:r w:rsidRPr="00D803F5">
        <w:rPr>
          <w:rFonts w:ascii="Times New Roman" w:hAnsi="Times New Roman"/>
          <w:color w:val="000000"/>
          <w:sz w:val="20"/>
          <w:szCs w:val="20"/>
        </w:rPr>
        <w:t xml:space="preserve">Upoważnieni przez </w:t>
      </w:r>
      <w:r w:rsidR="00A84432">
        <w:rPr>
          <w:rFonts w:ascii="Times New Roman" w:hAnsi="Times New Roman"/>
          <w:color w:val="000000"/>
          <w:sz w:val="20"/>
          <w:szCs w:val="20"/>
        </w:rPr>
        <w:t>Urząd</w:t>
      </w:r>
      <w:r w:rsidR="000033A6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D803F5">
        <w:rPr>
          <w:rFonts w:ascii="Times New Roman" w:hAnsi="Times New Roman"/>
          <w:color w:val="000000"/>
          <w:sz w:val="20"/>
          <w:szCs w:val="20"/>
        </w:rPr>
        <w:t xml:space="preserve"> pracownicy kontrolują prawidłowość wykorzystania przyznanych środków.</w:t>
      </w:r>
    </w:p>
    <w:p w14:paraId="54D428F1" w14:textId="77777777" w:rsidR="00816B13" w:rsidRPr="00F8292B" w:rsidRDefault="00816B13" w:rsidP="007B46D9">
      <w:pPr>
        <w:pStyle w:val="Akapitzlist"/>
        <w:numPr>
          <w:ilvl w:val="0"/>
          <w:numId w:val="42"/>
        </w:numPr>
        <w:spacing w:after="0" w:line="240" w:lineRule="auto"/>
        <w:ind w:left="709" w:hanging="283"/>
        <w:jc w:val="both"/>
        <w:rPr>
          <w:rFonts w:ascii="Times New Roman" w:hAnsi="Times New Roman"/>
          <w:sz w:val="20"/>
          <w:szCs w:val="20"/>
        </w:rPr>
      </w:pPr>
      <w:r w:rsidRPr="00D803F5">
        <w:rPr>
          <w:rFonts w:ascii="Times New Roman" w:hAnsi="Times New Roman"/>
          <w:color w:val="000000"/>
          <w:sz w:val="20"/>
          <w:szCs w:val="20"/>
        </w:rPr>
        <w:t xml:space="preserve">W przypadku ujawnienia, że </w:t>
      </w:r>
      <w:r w:rsidR="00FD6314">
        <w:rPr>
          <w:rFonts w:ascii="Times New Roman" w:hAnsi="Times New Roman"/>
          <w:color w:val="000000"/>
          <w:sz w:val="20"/>
          <w:szCs w:val="20"/>
        </w:rPr>
        <w:t>przedstawione przez Bezrobotnego,</w:t>
      </w:r>
      <w:r w:rsidR="000D12F2">
        <w:rPr>
          <w:rFonts w:ascii="Times New Roman" w:hAnsi="Times New Roman"/>
          <w:color w:val="000000"/>
          <w:sz w:val="20"/>
          <w:szCs w:val="20"/>
        </w:rPr>
        <w:t xml:space="preserve"> Absolwenta CIS,</w:t>
      </w:r>
      <w:r w:rsidR="00326C6A">
        <w:rPr>
          <w:rFonts w:ascii="Times New Roman" w:hAnsi="Times New Roman"/>
          <w:color w:val="000000"/>
          <w:sz w:val="20"/>
          <w:szCs w:val="20"/>
        </w:rPr>
        <w:t xml:space="preserve"> KIS</w:t>
      </w:r>
      <w:r w:rsidR="000D12F2">
        <w:rPr>
          <w:rFonts w:ascii="Times New Roman" w:hAnsi="Times New Roman"/>
          <w:color w:val="000000"/>
          <w:sz w:val="20"/>
          <w:szCs w:val="20"/>
        </w:rPr>
        <w:t xml:space="preserve"> lub opiekuna osoby </w:t>
      </w:r>
      <w:r w:rsidR="000D12F2" w:rsidRPr="00F8292B">
        <w:rPr>
          <w:rFonts w:ascii="Times New Roman" w:hAnsi="Times New Roman"/>
          <w:sz w:val="20"/>
          <w:szCs w:val="20"/>
        </w:rPr>
        <w:t>niepełnosprawnej</w:t>
      </w:r>
      <w:r w:rsidR="00DB58C7" w:rsidRPr="00F8292B">
        <w:rPr>
          <w:rFonts w:ascii="Times New Roman" w:hAnsi="Times New Roman"/>
          <w:sz w:val="20"/>
          <w:szCs w:val="20"/>
        </w:rPr>
        <w:t>,</w:t>
      </w:r>
      <w:r w:rsidR="00FD6314" w:rsidRPr="00F8292B">
        <w:rPr>
          <w:rFonts w:ascii="Times New Roman" w:hAnsi="Times New Roman"/>
          <w:sz w:val="20"/>
          <w:szCs w:val="20"/>
        </w:rPr>
        <w:t xml:space="preserve"> któremu</w:t>
      </w:r>
      <w:r w:rsidR="002E013D" w:rsidRPr="00F8292B">
        <w:rPr>
          <w:rFonts w:ascii="Times New Roman" w:hAnsi="Times New Roman"/>
          <w:sz w:val="20"/>
          <w:szCs w:val="20"/>
        </w:rPr>
        <w:t xml:space="preserve"> udzielono dotacji</w:t>
      </w:r>
      <w:r w:rsidR="000D12F2" w:rsidRPr="00F8292B">
        <w:rPr>
          <w:rFonts w:ascii="Times New Roman" w:hAnsi="Times New Roman"/>
          <w:sz w:val="20"/>
          <w:szCs w:val="20"/>
        </w:rPr>
        <w:t>,</w:t>
      </w:r>
      <w:r w:rsidRPr="00F8292B">
        <w:rPr>
          <w:rFonts w:ascii="Times New Roman" w:hAnsi="Times New Roman"/>
          <w:sz w:val="20"/>
          <w:szCs w:val="20"/>
        </w:rPr>
        <w:t xml:space="preserve"> dokumenty nie odpowiadają stanowi faktycznemu</w:t>
      </w:r>
      <w:r w:rsidR="002E013D" w:rsidRPr="00F8292B">
        <w:rPr>
          <w:rFonts w:ascii="Times New Roman" w:hAnsi="Times New Roman"/>
          <w:sz w:val="20"/>
          <w:szCs w:val="20"/>
        </w:rPr>
        <w:t>,</w:t>
      </w:r>
      <w:r w:rsidRPr="00F8292B">
        <w:rPr>
          <w:rFonts w:ascii="Times New Roman" w:hAnsi="Times New Roman"/>
          <w:sz w:val="20"/>
          <w:szCs w:val="20"/>
        </w:rPr>
        <w:t xml:space="preserve"> cała przyznana kwota środków na podjęcie działalności gospodarczej staje się natychmiast wymagalna.</w:t>
      </w:r>
    </w:p>
    <w:p w14:paraId="6A337F03" w14:textId="4AA52B15" w:rsidR="00B655AF" w:rsidRPr="00F8292B" w:rsidRDefault="00FD6314" w:rsidP="007B46D9">
      <w:pPr>
        <w:pStyle w:val="Akapitzlist"/>
        <w:numPr>
          <w:ilvl w:val="0"/>
          <w:numId w:val="42"/>
        </w:numPr>
        <w:spacing w:after="0" w:line="240" w:lineRule="auto"/>
        <w:ind w:left="709" w:hanging="283"/>
        <w:jc w:val="both"/>
        <w:rPr>
          <w:rFonts w:ascii="Times New Roman" w:hAnsi="Times New Roman"/>
          <w:sz w:val="20"/>
          <w:szCs w:val="20"/>
        </w:rPr>
      </w:pPr>
      <w:r w:rsidRPr="00F8292B">
        <w:rPr>
          <w:rFonts w:ascii="Times New Roman" w:hAnsi="Times New Roman"/>
          <w:sz w:val="20"/>
          <w:szCs w:val="20"/>
        </w:rPr>
        <w:t>Zgodnie § 9</w:t>
      </w:r>
      <w:r w:rsidR="00214FC5" w:rsidRPr="00F8292B">
        <w:rPr>
          <w:rFonts w:ascii="Times New Roman" w:hAnsi="Times New Roman"/>
          <w:sz w:val="20"/>
          <w:szCs w:val="20"/>
        </w:rPr>
        <w:t xml:space="preserve"> </w:t>
      </w:r>
      <w:r w:rsidR="00695666" w:rsidRPr="00F8292B">
        <w:rPr>
          <w:rFonts w:ascii="Times New Roman" w:hAnsi="Times New Roman"/>
          <w:sz w:val="20"/>
          <w:szCs w:val="20"/>
        </w:rPr>
        <w:t>ust.</w:t>
      </w:r>
      <w:r w:rsidR="002E1FB9" w:rsidRPr="00F8292B">
        <w:rPr>
          <w:rFonts w:ascii="Times New Roman" w:hAnsi="Times New Roman"/>
          <w:sz w:val="20"/>
          <w:szCs w:val="20"/>
        </w:rPr>
        <w:t xml:space="preserve"> 7 </w:t>
      </w:r>
      <w:r w:rsidRPr="00F8292B">
        <w:rPr>
          <w:rFonts w:ascii="Times New Roman" w:hAnsi="Times New Roman"/>
          <w:sz w:val="20"/>
          <w:szCs w:val="20"/>
        </w:rPr>
        <w:t xml:space="preserve">rozporządzenia, </w:t>
      </w:r>
      <w:r w:rsidR="00214FC5" w:rsidRPr="00F8292B">
        <w:rPr>
          <w:rFonts w:ascii="Times New Roman" w:hAnsi="Times New Roman"/>
          <w:sz w:val="20"/>
          <w:szCs w:val="20"/>
        </w:rPr>
        <w:t>o którym mowa w § 1 pkt</w:t>
      </w:r>
      <w:r w:rsidR="00DB58C7" w:rsidRPr="00F8292B">
        <w:rPr>
          <w:rFonts w:ascii="Times New Roman" w:hAnsi="Times New Roman"/>
          <w:sz w:val="20"/>
          <w:szCs w:val="20"/>
        </w:rPr>
        <w:t xml:space="preserve"> 1 lit. b</w:t>
      </w:r>
      <w:r w:rsidRPr="00F8292B">
        <w:rPr>
          <w:rFonts w:ascii="Times New Roman" w:hAnsi="Times New Roman"/>
          <w:sz w:val="20"/>
          <w:szCs w:val="20"/>
        </w:rPr>
        <w:t xml:space="preserve"> niniejszych kryter</w:t>
      </w:r>
      <w:r w:rsidR="00214FC5" w:rsidRPr="00F8292B">
        <w:rPr>
          <w:rFonts w:ascii="Times New Roman" w:hAnsi="Times New Roman"/>
          <w:sz w:val="20"/>
          <w:szCs w:val="20"/>
        </w:rPr>
        <w:t>iów</w:t>
      </w:r>
      <w:r w:rsidRPr="00F8292B">
        <w:rPr>
          <w:rFonts w:ascii="Times New Roman" w:hAnsi="Times New Roman"/>
          <w:sz w:val="20"/>
          <w:szCs w:val="20"/>
        </w:rPr>
        <w:t>.</w:t>
      </w:r>
      <w:r w:rsidR="002E1FB9" w:rsidRPr="00F8292B">
        <w:rPr>
          <w:rFonts w:ascii="Times New Roman" w:hAnsi="Times New Roman"/>
          <w:sz w:val="20"/>
          <w:szCs w:val="20"/>
        </w:rPr>
        <w:t xml:space="preserve"> </w:t>
      </w:r>
      <w:r w:rsidR="00EF08D8" w:rsidRPr="00F8292B">
        <w:rPr>
          <w:rFonts w:ascii="Times New Roman" w:hAnsi="Times New Roman"/>
          <w:sz w:val="20"/>
          <w:szCs w:val="20"/>
        </w:rPr>
        <w:t xml:space="preserve">W </w:t>
      </w:r>
      <w:r w:rsidR="00695666" w:rsidRPr="00F8292B">
        <w:rPr>
          <w:rFonts w:ascii="Times New Roman" w:hAnsi="Times New Roman"/>
          <w:sz w:val="20"/>
          <w:szCs w:val="20"/>
        </w:rPr>
        <w:t>przypadku śmierci bezrobotnego, absolwenta CIS, absolwenta KIS lub opiekuna w okresie od dnia zawarcia umowy</w:t>
      </w:r>
      <w:r w:rsidR="00A14076">
        <w:rPr>
          <w:rFonts w:ascii="Times New Roman" w:hAnsi="Times New Roman"/>
          <w:sz w:val="20"/>
          <w:szCs w:val="20"/>
        </w:rPr>
        <w:t xml:space="preserve"> </w:t>
      </w:r>
      <w:r w:rsidR="00695666" w:rsidRPr="00F8292B">
        <w:rPr>
          <w:rFonts w:ascii="Times New Roman" w:hAnsi="Times New Roman"/>
          <w:sz w:val="20"/>
          <w:szCs w:val="20"/>
        </w:rPr>
        <w:t>o dofinansowanie do upływu 12 miesięcy prowadzenia działalności gospodarczej i nieustanowienia zarządu sukcesyjnego zwrotu wypłaconego dofinansowania dochodzi się w wysokości proporcjonalnej do okresu nieprowadzenia tej działalności. Od kwoty podlegającej zwrotowi nie nalicza się odsetek ustawowych.</w:t>
      </w:r>
    </w:p>
    <w:p w14:paraId="549C91A5" w14:textId="77777777" w:rsidR="00C72628" w:rsidRPr="00D803F5" w:rsidRDefault="00C72628" w:rsidP="00337376">
      <w:pPr>
        <w:pStyle w:val="Akapitzlist"/>
        <w:ind w:left="765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158C54F0" w14:textId="77777777" w:rsidR="00BB76C5" w:rsidRDefault="00BB76C5" w:rsidP="00BB76C5">
      <w:pPr>
        <w:pStyle w:val="Akapitzlist"/>
        <w:ind w:left="405"/>
        <w:jc w:val="both"/>
        <w:rPr>
          <w:rFonts w:ascii="Times New Roman" w:hAnsi="Times New Roman"/>
          <w:color w:val="000000"/>
        </w:rPr>
      </w:pPr>
    </w:p>
    <w:p w14:paraId="43A3478A" w14:textId="77777777" w:rsidR="002B5928" w:rsidRDefault="002B5928" w:rsidP="00BB76C5">
      <w:pPr>
        <w:pStyle w:val="Akapitzlist"/>
        <w:ind w:left="405"/>
        <w:jc w:val="both"/>
        <w:rPr>
          <w:rFonts w:ascii="Times New Roman" w:hAnsi="Times New Roman"/>
          <w:color w:val="000000"/>
        </w:rPr>
      </w:pPr>
    </w:p>
    <w:p w14:paraId="69FC567E" w14:textId="77777777" w:rsidR="002B5928" w:rsidRDefault="002B5928" w:rsidP="00BB76C5">
      <w:pPr>
        <w:pStyle w:val="Akapitzlist"/>
        <w:ind w:left="405"/>
        <w:jc w:val="both"/>
        <w:rPr>
          <w:rFonts w:ascii="Times New Roman" w:hAnsi="Times New Roman"/>
          <w:color w:val="000000"/>
        </w:rPr>
      </w:pPr>
    </w:p>
    <w:p w14:paraId="108F060E" w14:textId="77777777" w:rsidR="002B5928" w:rsidRDefault="002B5928" w:rsidP="00BB76C5">
      <w:pPr>
        <w:pStyle w:val="Akapitzlist"/>
        <w:ind w:left="405"/>
        <w:jc w:val="both"/>
        <w:rPr>
          <w:rFonts w:ascii="Times New Roman" w:hAnsi="Times New Roman"/>
          <w:color w:val="000000"/>
        </w:rPr>
      </w:pPr>
    </w:p>
    <w:p w14:paraId="59E7F83D" w14:textId="77777777" w:rsidR="002B5928" w:rsidRDefault="002B5928" w:rsidP="00BB76C5">
      <w:pPr>
        <w:pStyle w:val="Akapitzlist"/>
        <w:ind w:left="405"/>
        <w:jc w:val="both"/>
        <w:rPr>
          <w:rFonts w:ascii="Times New Roman" w:hAnsi="Times New Roman"/>
          <w:color w:val="000000"/>
        </w:rPr>
      </w:pPr>
    </w:p>
    <w:p w14:paraId="332B1BFF" w14:textId="77777777" w:rsidR="002B5928" w:rsidRDefault="002B5928" w:rsidP="00BB76C5">
      <w:pPr>
        <w:pStyle w:val="Akapitzlist"/>
        <w:ind w:left="405"/>
        <w:jc w:val="both"/>
        <w:rPr>
          <w:rFonts w:ascii="Times New Roman" w:hAnsi="Times New Roman"/>
          <w:color w:val="000000"/>
        </w:rPr>
      </w:pPr>
    </w:p>
    <w:p w14:paraId="17DDC554" w14:textId="77777777" w:rsidR="002B5928" w:rsidRDefault="002B5928" w:rsidP="00BB76C5">
      <w:pPr>
        <w:pStyle w:val="Akapitzlist"/>
        <w:ind w:left="405"/>
        <w:jc w:val="both"/>
        <w:rPr>
          <w:rFonts w:ascii="Times New Roman" w:hAnsi="Times New Roman"/>
          <w:color w:val="000000"/>
        </w:rPr>
      </w:pPr>
    </w:p>
    <w:p w14:paraId="31E7EA21" w14:textId="77777777" w:rsidR="002B5928" w:rsidRDefault="002B5928" w:rsidP="00BB76C5">
      <w:pPr>
        <w:pStyle w:val="Akapitzlist"/>
        <w:ind w:left="405"/>
        <w:jc w:val="both"/>
        <w:rPr>
          <w:rFonts w:ascii="Times New Roman" w:hAnsi="Times New Roman"/>
          <w:color w:val="000000"/>
        </w:rPr>
      </w:pPr>
    </w:p>
    <w:p w14:paraId="290DB9D3" w14:textId="761CEEA9" w:rsidR="002B5928" w:rsidRDefault="002B5928" w:rsidP="00BB76C5">
      <w:pPr>
        <w:pStyle w:val="Akapitzlist"/>
        <w:ind w:left="405"/>
        <w:jc w:val="both"/>
        <w:rPr>
          <w:rFonts w:ascii="Times New Roman" w:hAnsi="Times New Roman"/>
          <w:color w:val="000000"/>
        </w:rPr>
      </w:pPr>
    </w:p>
    <w:p w14:paraId="4EFCCF84" w14:textId="53B1DA30" w:rsidR="005E2EA6" w:rsidRDefault="005E2EA6" w:rsidP="00BB76C5">
      <w:pPr>
        <w:pStyle w:val="Akapitzlist"/>
        <w:ind w:left="405"/>
        <w:jc w:val="both"/>
        <w:rPr>
          <w:rFonts w:ascii="Times New Roman" w:hAnsi="Times New Roman"/>
          <w:color w:val="000000"/>
        </w:rPr>
      </w:pPr>
    </w:p>
    <w:p w14:paraId="690C381B" w14:textId="77777777" w:rsidR="005E2EA6" w:rsidRDefault="005E2EA6" w:rsidP="00BB76C5">
      <w:pPr>
        <w:pStyle w:val="Akapitzlist"/>
        <w:ind w:left="405"/>
        <w:jc w:val="both"/>
        <w:rPr>
          <w:rFonts w:ascii="Times New Roman" w:hAnsi="Times New Roman"/>
          <w:color w:val="000000"/>
        </w:rPr>
      </w:pPr>
    </w:p>
    <w:p w14:paraId="05FC7572" w14:textId="77777777" w:rsidR="00BB76C5" w:rsidRPr="006B0270" w:rsidRDefault="00BB76C5" w:rsidP="00BB76C5">
      <w:pPr>
        <w:pStyle w:val="Nagwek"/>
        <w:jc w:val="both"/>
        <w:rPr>
          <w:bCs/>
          <w:sz w:val="22"/>
          <w:szCs w:val="22"/>
        </w:rPr>
      </w:pPr>
      <w:r w:rsidRPr="006B0270">
        <w:rPr>
          <w:bCs/>
          <w:sz w:val="22"/>
          <w:szCs w:val="22"/>
          <w:u w:val="single"/>
        </w:rPr>
        <w:t>Załącznik nr 1</w:t>
      </w:r>
      <w:r w:rsidRPr="006B0270">
        <w:rPr>
          <w:bCs/>
          <w:sz w:val="22"/>
          <w:szCs w:val="22"/>
        </w:rPr>
        <w:t xml:space="preserve">, zawierający symbole PKD sektorów wykluczonych oraz ograniczenia, w ramach wnioskowanych oraz wypłacanych, jednorazowo środków na podjęcie działalności gospodarczej, przez Powiatowy Urząd Pracy w Kraśniku.  </w:t>
      </w:r>
    </w:p>
    <w:tbl>
      <w:tblPr>
        <w:tblW w:w="9920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7"/>
        <w:gridCol w:w="7613"/>
      </w:tblGrid>
      <w:tr w:rsidR="00BB76C5" w:rsidRPr="0020616A" w14:paraId="3F6C56F8" w14:textId="77777777" w:rsidTr="0020590B">
        <w:trPr>
          <w:trHeight w:val="390"/>
        </w:trPr>
        <w:tc>
          <w:tcPr>
            <w:tcW w:w="9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</w:tcPr>
          <w:p w14:paraId="41323D74" w14:textId="77777777" w:rsidR="00BB76C5" w:rsidRPr="0020616A" w:rsidRDefault="00BB76C5" w:rsidP="0020590B">
            <w:pPr>
              <w:jc w:val="center"/>
              <w:rPr>
                <w:b/>
                <w:bCs/>
              </w:rPr>
            </w:pPr>
            <w:r w:rsidRPr="0020616A">
              <w:rPr>
                <w:b/>
                <w:bCs/>
              </w:rPr>
              <w:t xml:space="preserve">UŻYWANE </w:t>
            </w:r>
            <w:r>
              <w:rPr>
                <w:b/>
                <w:bCs/>
              </w:rPr>
              <w:t>OZNACZENIA</w:t>
            </w:r>
            <w:r w:rsidRPr="0020616A">
              <w:rPr>
                <w:b/>
                <w:bCs/>
              </w:rPr>
              <w:t>:</w:t>
            </w:r>
          </w:p>
        </w:tc>
      </w:tr>
      <w:tr w:rsidR="00BB76C5" w:rsidRPr="0020616A" w14:paraId="5851B696" w14:textId="77777777" w:rsidTr="00EF53C2">
        <w:trPr>
          <w:trHeight w:val="630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3A513B0A" w14:textId="77777777" w:rsidR="00BB76C5" w:rsidRPr="00D63B4E" w:rsidRDefault="00BB76C5" w:rsidP="00372BA5">
            <w:pPr>
              <w:spacing w:line="240" w:lineRule="auto"/>
              <w:rPr>
                <w:b/>
              </w:rPr>
            </w:pPr>
            <w:r w:rsidRPr="00D63B4E">
              <w:rPr>
                <w:b/>
              </w:rPr>
              <w:t>SEKTORY WYKLUCZONE</w:t>
            </w:r>
          </w:p>
        </w:tc>
        <w:tc>
          <w:tcPr>
            <w:tcW w:w="7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5952CB65" w14:textId="77777777" w:rsidR="00BB76C5" w:rsidRPr="00D63B4E" w:rsidRDefault="00BB76C5" w:rsidP="00372BA5">
            <w:pPr>
              <w:spacing w:line="240" w:lineRule="auto"/>
            </w:pPr>
            <w:r w:rsidRPr="00D63B4E">
              <w:t>Przedsiębiorca posiadający PKD z działalności wykluczonej nie może otrzymać dofinansowania, jeśli cel projektu dotyczy danego PKD</w:t>
            </w:r>
          </w:p>
        </w:tc>
      </w:tr>
      <w:tr w:rsidR="00BB76C5" w:rsidRPr="0020616A" w14:paraId="01B377E1" w14:textId="77777777" w:rsidTr="00372BA5">
        <w:trPr>
          <w:trHeight w:val="525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51D66A9D" w14:textId="77777777" w:rsidR="00BB76C5" w:rsidRPr="0020616A" w:rsidRDefault="00BB76C5" w:rsidP="00372BA5">
            <w:pPr>
              <w:spacing w:line="240" w:lineRule="auto"/>
              <w:rPr>
                <w:b/>
              </w:rPr>
            </w:pPr>
            <w:r w:rsidRPr="0020616A">
              <w:rPr>
                <w:b/>
              </w:rPr>
              <w:t>SEKTORY Z OGRANICZENIAMI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29C4E5DF" w14:textId="77777777" w:rsidR="00BB76C5" w:rsidRPr="0020616A" w:rsidRDefault="00BB76C5" w:rsidP="00372BA5">
            <w:pPr>
              <w:spacing w:line="240" w:lineRule="auto"/>
            </w:pPr>
            <w:r w:rsidRPr="0020616A">
              <w:t>Przedsiębiorca posiadający PKD z sektora z ograniczeniami otrzyma dofinansowanie w ograniczonym zakresie</w:t>
            </w:r>
          </w:p>
        </w:tc>
      </w:tr>
    </w:tbl>
    <w:p w14:paraId="5D0A9A60" w14:textId="77777777" w:rsidR="00BB76C5" w:rsidRPr="0020616A" w:rsidRDefault="00BB76C5" w:rsidP="00372BA5">
      <w:pPr>
        <w:pStyle w:val="Nagwek"/>
        <w:rPr>
          <w:sz w:val="22"/>
          <w:szCs w:val="22"/>
        </w:rPr>
      </w:pPr>
    </w:p>
    <w:tbl>
      <w:tblPr>
        <w:tblW w:w="9961" w:type="dxa"/>
        <w:tblInd w:w="-1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"/>
        <w:gridCol w:w="1418"/>
        <w:gridCol w:w="7654"/>
      </w:tblGrid>
      <w:tr w:rsidR="00BB76C5" w:rsidRPr="0020616A" w14:paraId="467B6556" w14:textId="77777777" w:rsidTr="0020590B">
        <w:trPr>
          <w:trHeight w:val="375"/>
        </w:trPr>
        <w:tc>
          <w:tcPr>
            <w:tcW w:w="996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BD4B4"/>
            <w:noWrap/>
            <w:vAlign w:val="bottom"/>
          </w:tcPr>
          <w:p w14:paraId="7AD13216" w14:textId="77777777" w:rsidR="00BB76C5" w:rsidRPr="0020616A" w:rsidRDefault="00BB76C5" w:rsidP="00372BA5">
            <w:pPr>
              <w:spacing w:line="240" w:lineRule="auto"/>
              <w:jc w:val="center"/>
              <w:rPr>
                <w:b/>
                <w:bCs/>
              </w:rPr>
            </w:pPr>
            <w:r w:rsidRPr="0020616A">
              <w:rPr>
                <w:b/>
                <w:bCs/>
              </w:rPr>
              <w:t>POMOC DE MINIMIS</w:t>
            </w:r>
          </w:p>
        </w:tc>
      </w:tr>
      <w:tr w:rsidR="00BB76C5" w:rsidRPr="0020616A" w14:paraId="1A2941E7" w14:textId="77777777" w:rsidTr="00EF53C2">
        <w:trPr>
          <w:trHeight w:val="31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BD4B4"/>
            <w:noWrap/>
            <w:vAlign w:val="bottom"/>
          </w:tcPr>
          <w:p w14:paraId="06EB6B16" w14:textId="77777777" w:rsidR="00BB76C5" w:rsidRPr="0020616A" w:rsidRDefault="00BB76C5" w:rsidP="00372BA5">
            <w:pPr>
              <w:spacing w:line="240" w:lineRule="auto"/>
              <w:jc w:val="center"/>
              <w:rPr>
                <w:b/>
                <w:bCs/>
              </w:rPr>
            </w:pPr>
            <w:r w:rsidRPr="0020616A">
              <w:rPr>
                <w:b/>
                <w:bCs/>
              </w:rPr>
              <w:t>Lp.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noWrap/>
            <w:vAlign w:val="bottom"/>
          </w:tcPr>
          <w:p w14:paraId="1077F27A" w14:textId="77777777" w:rsidR="00BB76C5" w:rsidRPr="0020616A" w:rsidRDefault="00BB76C5" w:rsidP="00372BA5">
            <w:pPr>
              <w:spacing w:line="240" w:lineRule="auto"/>
              <w:jc w:val="center"/>
              <w:rPr>
                <w:b/>
                <w:bCs/>
              </w:rPr>
            </w:pPr>
            <w:r w:rsidRPr="0020616A">
              <w:rPr>
                <w:b/>
                <w:bCs/>
              </w:rPr>
              <w:t>KOD PKD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BD4B4"/>
            <w:noWrap/>
            <w:vAlign w:val="bottom"/>
          </w:tcPr>
          <w:p w14:paraId="649DF0BC" w14:textId="77777777" w:rsidR="00BB76C5" w:rsidRPr="0020616A" w:rsidRDefault="00BB76C5" w:rsidP="00372BA5">
            <w:pPr>
              <w:spacing w:line="240" w:lineRule="auto"/>
              <w:ind w:left="-2339"/>
              <w:jc w:val="center"/>
              <w:rPr>
                <w:b/>
                <w:bCs/>
              </w:rPr>
            </w:pPr>
            <w:r w:rsidRPr="0020616A">
              <w:rPr>
                <w:b/>
                <w:bCs/>
              </w:rPr>
              <w:t>OPIS</w:t>
            </w:r>
          </w:p>
        </w:tc>
      </w:tr>
      <w:tr w:rsidR="00BB76C5" w:rsidRPr="0020616A" w14:paraId="0173D631" w14:textId="77777777" w:rsidTr="00EF53C2">
        <w:trPr>
          <w:trHeight w:val="315"/>
        </w:trPr>
        <w:tc>
          <w:tcPr>
            <w:tcW w:w="9961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/>
            <w:noWrap/>
            <w:vAlign w:val="bottom"/>
          </w:tcPr>
          <w:p w14:paraId="3BD1FA15" w14:textId="77777777" w:rsidR="00BB76C5" w:rsidRPr="0020616A" w:rsidRDefault="00BB76C5" w:rsidP="00372BA5">
            <w:pPr>
              <w:spacing w:line="240" w:lineRule="auto"/>
              <w:jc w:val="center"/>
              <w:rPr>
                <w:b/>
                <w:bCs/>
              </w:rPr>
            </w:pPr>
            <w:r w:rsidRPr="0020616A">
              <w:rPr>
                <w:b/>
                <w:bCs/>
              </w:rPr>
              <w:t>SEKTORY WYKLUCZONE</w:t>
            </w:r>
          </w:p>
        </w:tc>
      </w:tr>
      <w:tr w:rsidR="00BB76C5" w:rsidRPr="0020616A" w14:paraId="3F45AB35" w14:textId="77777777" w:rsidTr="00EF53C2">
        <w:trPr>
          <w:trHeight w:val="315"/>
        </w:trPr>
        <w:tc>
          <w:tcPr>
            <w:tcW w:w="9961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/>
            <w:noWrap/>
            <w:vAlign w:val="bottom"/>
          </w:tcPr>
          <w:p w14:paraId="53ECD21E" w14:textId="77777777" w:rsidR="00BB76C5" w:rsidRPr="0020616A" w:rsidRDefault="00BB76C5" w:rsidP="00372BA5">
            <w:pPr>
              <w:spacing w:line="240" w:lineRule="auto"/>
              <w:jc w:val="center"/>
              <w:rPr>
                <w:b/>
                <w:bCs/>
              </w:rPr>
            </w:pPr>
            <w:r w:rsidRPr="0020616A">
              <w:rPr>
                <w:b/>
                <w:bCs/>
              </w:rPr>
              <w:t>ROLNICTWO</w:t>
            </w:r>
          </w:p>
        </w:tc>
      </w:tr>
      <w:tr w:rsidR="00BB76C5" w:rsidRPr="0020616A" w14:paraId="20661597" w14:textId="77777777" w:rsidTr="00EF53C2">
        <w:trPr>
          <w:trHeight w:val="510"/>
        </w:trPr>
        <w:tc>
          <w:tcPr>
            <w:tcW w:w="88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14:paraId="6EC5DB2E" w14:textId="77777777"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1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14:paraId="37766621" w14:textId="77777777"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01.11.Z</w:t>
            </w:r>
          </w:p>
        </w:tc>
        <w:tc>
          <w:tcPr>
            <w:tcW w:w="76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5438C18D" w14:textId="77777777" w:rsidR="00BB76C5" w:rsidRPr="0020616A" w:rsidRDefault="00BB76C5" w:rsidP="00372BA5">
            <w:pPr>
              <w:spacing w:line="240" w:lineRule="auto"/>
            </w:pPr>
            <w:r w:rsidRPr="0020616A">
              <w:t>Uprawa zbóż, roślin strączkowych i roślin oleistych na nasiona, z wyłączeniem ryżu.</w:t>
            </w:r>
          </w:p>
        </w:tc>
      </w:tr>
      <w:tr w:rsidR="00BB76C5" w:rsidRPr="0020616A" w14:paraId="56A0A095" w14:textId="77777777" w:rsidTr="00EF53C2">
        <w:trPr>
          <w:trHeight w:val="25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14:paraId="075713C2" w14:textId="77777777"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14:paraId="329D9B0C" w14:textId="77777777"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01.12.Z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6351DD38" w14:textId="77777777" w:rsidR="00BB76C5" w:rsidRPr="0020616A" w:rsidRDefault="00BB76C5" w:rsidP="00372BA5">
            <w:pPr>
              <w:spacing w:line="240" w:lineRule="auto"/>
            </w:pPr>
            <w:r w:rsidRPr="0020616A">
              <w:t>Uprawa ryżu.</w:t>
            </w:r>
          </w:p>
        </w:tc>
      </w:tr>
      <w:tr w:rsidR="00BB76C5" w:rsidRPr="0020616A" w14:paraId="1C23C729" w14:textId="77777777" w:rsidTr="00EF53C2">
        <w:trPr>
          <w:trHeight w:val="51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14:paraId="6B3D5BE7" w14:textId="77777777"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14:paraId="2BFB9CB6" w14:textId="77777777"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01.13.Z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6EB7CC41" w14:textId="77777777" w:rsidR="00BB76C5" w:rsidRPr="0020616A" w:rsidRDefault="00BB76C5" w:rsidP="00372BA5">
            <w:pPr>
              <w:spacing w:line="240" w:lineRule="auto"/>
            </w:pPr>
            <w:r w:rsidRPr="0020616A">
              <w:t>Uprawa warzyw, włączając melony oraz uprawa roślin korzeniowych i roślin bulwiastych.</w:t>
            </w:r>
          </w:p>
        </w:tc>
      </w:tr>
      <w:tr w:rsidR="00BB76C5" w:rsidRPr="0020616A" w14:paraId="55035EDA" w14:textId="77777777" w:rsidTr="00EF53C2">
        <w:trPr>
          <w:trHeight w:val="25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14:paraId="239C38F4" w14:textId="77777777"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14:paraId="3B419FF0" w14:textId="77777777"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01.14.Z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5FA195F9" w14:textId="77777777" w:rsidR="00BB76C5" w:rsidRPr="0020616A" w:rsidRDefault="00BB76C5" w:rsidP="00372BA5">
            <w:pPr>
              <w:spacing w:line="240" w:lineRule="auto"/>
            </w:pPr>
            <w:r w:rsidRPr="0020616A">
              <w:t>Uprawa trzciny cukrowej.</w:t>
            </w:r>
          </w:p>
        </w:tc>
      </w:tr>
      <w:tr w:rsidR="00BB76C5" w:rsidRPr="0020616A" w14:paraId="4CD1AECB" w14:textId="77777777" w:rsidTr="00EF53C2">
        <w:trPr>
          <w:trHeight w:val="25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14:paraId="7D5AB286" w14:textId="77777777"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14:paraId="1B7FBD03" w14:textId="77777777"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01.15.Z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0E82D929" w14:textId="77777777" w:rsidR="00BB76C5" w:rsidRPr="0020616A" w:rsidRDefault="00BB76C5" w:rsidP="00372BA5">
            <w:pPr>
              <w:spacing w:line="240" w:lineRule="auto"/>
            </w:pPr>
            <w:r w:rsidRPr="0020616A">
              <w:t>Uprawa tytoniu.</w:t>
            </w:r>
          </w:p>
        </w:tc>
      </w:tr>
      <w:tr w:rsidR="00BB76C5" w:rsidRPr="0020616A" w14:paraId="75940E44" w14:textId="77777777" w:rsidTr="00EF53C2">
        <w:trPr>
          <w:trHeight w:val="25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14:paraId="232B84BA" w14:textId="77777777"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14:paraId="578FAB63" w14:textId="77777777"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01.16.Z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3DAECA4F" w14:textId="77777777" w:rsidR="00BB76C5" w:rsidRPr="0020616A" w:rsidRDefault="00BB76C5" w:rsidP="00372BA5">
            <w:pPr>
              <w:spacing w:line="240" w:lineRule="auto"/>
            </w:pPr>
            <w:r w:rsidRPr="0020616A">
              <w:t>Uprawa roślin włóknistych.</w:t>
            </w:r>
          </w:p>
        </w:tc>
      </w:tr>
      <w:tr w:rsidR="00BB76C5" w:rsidRPr="0020616A" w14:paraId="2C636D39" w14:textId="77777777" w:rsidTr="00EF53C2">
        <w:trPr>
          <w:trHeight w:val="25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14:paraId="4BF4312D" w14:textId="77777777"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14:paraId="720F6988" w14:textId="77777777"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01.19.Z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54506C9C" w14:textId="77777777" w:rsidR="00BB76C5" w:rsidRPr="0020616A" w:rsidRDefault="00BB76C5" w:rsidP="00372BA5">
            <w:pPr>
              <w:spacing w:line="240" w:lineRule="auto"/>
            </w:pPr>
            <w:r w:rsidRPr="0020616A">
              <w:t>Pozostałe uprawy rolne inne niż wieloletnie.</w:t>
            </w:r>
          </w:p>
        </w:tc>
      </w:tr>
      <w:tr w:rsidR="00BB76C5" w:rsidRPr="0020616A" w14:paraId="063152C4" w14:textId="77777777" w:rsidTr="00EF53C2">
        <w:trPr>
          <w:trHeight w:val="25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14:paraId="7D61E14B" w14:textId="77777777" w:rsidR="00BB76C5" w:rsidRPr="0020616A" w:rsidRDefault="00BB76C5" w:rsidP="00372BA5">
            <w:pPr>
              <w:spacing w:line="240" w:lineRule="auto"/>
              <w:jc w:val="center"/>
            </w:pPr>
            <w: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14:paraId="2F0D064A" w14:textId="77777777"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01.21.Z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21B70B18" w14:textId="77777777" w:rsidR="00BB76C5" w:rsidRPr="0020616A" w:rsidRDefault="00BB76C5" w:rsidP="00372BA5">
            <w:pPr>
              <w:spacing w:line="240" w:lineRule="auto"/>
            </w:pPr>
            <w:r w:rsidRPr="0020616A">
              <w:t>Uprawa winogron.</w:t>
            </w:r>
          </w:p>
        </w:tc>
      </w:tr>
      <w:tr w:rsidR="00BB76C5" w:rsidRPr="0020616A" w14:paraId="5088C8C9" w14:textId="77777777" w:rsidTr="00EF53C2">
        <w:trPr>
          <w:trHeight w:val="33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14:paraId="2D40E1C7" w14:textId="77777777" w:rsidR="00BB76C5" w:rsidRPr="0020616A" w:rsidRDefault="00BB76C5" w:rsidP="00372BA5">
            <w:pPr>
              <w:spacing w:line="240" w:lineRule="auto"/>
              <w:jc w:val="center"/>
            </w:pPr>
            <w: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14:paraId="2D224817" w14:textId="77777777"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01.22.Z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1734680F" w14:textId="77777777" w:rsidR="00BB76C5" w:rsidRPr="0020616A" w:rsidRDefault="00BB76C5" w:rsidP="00372BA5">
            <w:pPr>
              <w:spacing w:line="240" w:lineRule="auto"/>
            </w:pPr>
            <w:r w:rsidRPr="0020616A">
              <w:t>Uprawa drzew i krzewów owocowych tropikalnych i podzwrotnikowych.</w:t>
            </w:r>
          </w:p>
        </w:tc>
      </w:tr>
      <w:tr w:rsidR="00BB76C5" w:rsidRPr="0020616A" w14:paraId="3985E873" w14:textId="77777777" w:rsidTr="00EF53C2">
        <w:trPr>
          <w:trHeight w:val="25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14:paraId="2A8BAFD9" w14:textId="77777777"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14:paraId="4BE5CFBA" w14:textId="77777777"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01.23.Z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4A5EFFBE" w14:textId="77777777" w:rsidR="00BB76C5" w:rsidRPr="0020616A" w:rsidRDefault="00BB76C5" w:rsidP="00372BA5">
            <w:pPr>
              <w:spacing w:line="240" w:lineRule="auto"/>
            </w:pPr>
            <w:r w:rsidRPr="0020616A">
              <w:t>Uprawa drzew i krzewów owocowych cytrusowych.</w:t>
            </w:r>
          </w:p>
        </w:tc>
      </w:tr>
      <w:tr w:rsidR="00BB76C5" w:rsidRPr="0020616A" w14:paraId="3C475C13" w14:textId="77777777" w:rsidTr="00EF53C2">
        <w:trPr>
          <w:trHeight w:val="33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14:paraId="6133681B" w14:textId="77777777"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14:paraId="0C2DB5F8" w14:textId="77777777"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01.24.Z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50AA9C9F" w14:textId="77777777" w:rsidR="00BB76C5" w:rsidRPr="0020616A" w:rsidRDefault="00BB76C5" w:rsidP="00372BA5">
            <w:pPr>
              <w:spacing w:line="240" w:lineRule="auto"/>
            </w:pPr>
            <w:r w:rsidRPr="0020616A">
              <w:t>Uprawa drzew i krzewów owocowych ziarnkowych i pestkowych.</w:t>
            </w:r>
          </w:p>
        </w:tc>
      </w:tr>
      <w:tr w:rsidR="00BB76C5" w:rsidRPr="0020616A" w14:paraId="569D2E9A" w14:textId="77777777" w:rsidTr="00EF53C2">
        <w:trPr>
          <w:trHeight w:val="31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14:paraId="18A4165A" w14:textId="77777777"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14:paraId="69FA3F2D" w14:textId="77777777"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01.25.Z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4056A24D" w14:textId="77777777" w:rsidR="00BB76C5" w:rsidRPr="0020616A" w:rsidRDefault="00BB76C5" w:rsidP="00372BA5">
            <w:pPr>
              <w:spacing w:line="240" w:lineRule="auto"/>
            </w:pPr>
            <w:r w:rsidRPr="0020616A">
              <w:t>Uprawa pozostałych drzew i krzewów owocowych oraz orzechów.</w:t>
            </w:r>
          </w:p>
        </w:tc>
      </w:tr>
      <w:tr w:rsidR="00BB76C5" w:rsidRPr="0020616A" w14:paraId="7B07AD9A" w14:textId="77777777" w:rsidTr="00EF53C2">
        <w:trPr>
          <w:trHeight w:val="25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14:paraId="6711A07C" w14:textId="77777777"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14:paraId="2A46AD62" w14:textId="77777777"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01.26.Z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74765780" w14:textId="77777777" w:rsidR="00BB76C5" w:rsidRPr="0020616A" w:rsidRDefault="00BB76C5" w:rsidP="00372BA5">
            <w:pPr>
              <w:spacing w:line="240" w:lineRule="auto"/>
            </w:pPr>
            <w:r w:rsidRPr="0020616A">
              <w:t>Uprawa drzew oleistych.</w:t>
            </w:r>
          </w:p>
        </w:tc>
      </w:tr>
      <w:tr w:rsidR="00BB76C5" w:rsidRPr="0020616A" w14:paraId="5D05350A" w14:textId="77777777" w:rsidTr="00EF53C2">
        <w:trPr>
          <w:trHeight w:val="25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14:paraId="709BE08F" w14:textId="77777777"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14:paraId="2702B248" w14:textId="77777777"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01.27.Z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2D7E3007" w14:textId="77777777" w:rsidR="00BB76C5" w:rsidRPr="0020616A" w:rsidRDefault="00BB76C5" w:rsidP="00372BA5">
            <w:pPr>
              <w:spacing w:line="240" w:lineRule="auto"/>
            </w:pPr>
            <w:r w:rsidRPr="0020616A">
              <w:t>Uprawa roślin wykorzystywanych do produkcji napojów.</w:t>
            </w:r>
          </w:p>
        </w:tc>
      </w:tr>
      <w:tr w:rsidR="00BB76C5" w:rsidRPr="0020616A" w14:paraId="5F1AE393" w14:textId="77777777" w:rsidTr="00372BA5">
        <w:trPr>
          <w:trHeight w:val="56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14:paraId="2BD098D3" w14:textId="77777777" w:rsidR="00BB76C5" w:rsidRPr="0020616A" w:rsidRDefault="00BB76C5" w:rsidP="00372BA5">
            <w:pPr>
              <w:spacing w:line="240" w:lineRule="auto"/>
              <w:jc w:val="center"/>
            </w:pPr>
            <w:r w:rsidRPr="0020616A">
              <w:lastRenderedPageBreak/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14:paraId="7C83A878" w14:textId="77777777"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01.28.Z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61E31148" w14:textId="77777777" w:rsidR="00BB76C5" w:rsidRPr="0020616A" w:rsidRDefault="00BB76C5" w:rsidP="00372BA5">
            <w:pPr>
              <w:spacing w:line="240" w:lineRule="auto"/>
            </w:pPr>
            <w:r w:rsidRPr="0020616A">
              <w:t>Uprawa roślin przyprawowych i aromatycznych oraz roślin wykorzystywanych do produkcji leków i wyrobów farmaceutycznych, z wyłączeniem:</w:t>
            </w:r>
            <w:r w:rsidRPr="0020616A">
              <w:br/>
              <w:t>- uprawy roślin wykorzystywanych do produkcji leków, środków odurzających i wyrobów - farmaceutycznych,</w:t>
            </w:r>
            <w:r w:rsidRPr="0020616A">
              <w:br/>
              <w:t>- uprawy roślin wykorzystywanych do wyrobu środków owadobójczych, grzybobójczych lub podobnych celów.</w:t>
            </w:r>
          </w:p>
        </w:tc>
      </w:tr>
      <w:tr w:rsidR="00BB76C5" w:rsidRPr="0020616A" w14:paraId="02802B65" w14:textId="77777777" w:rsidTr="00EF53C2">
        <w:trPr>
          <w:trHeight w:val="25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14:paraId="2599783D" w14:textId="77777777"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14:paraId="0BA67CFA" w14:textId="77777777"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01.29.Z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0D153ADF" w14:textId="77777777" w:rsidR="00BB76C5" w:rsidRPr="0020616A" w:rsidRDefault="00BB76C5" w:rsidP="00372BA5">
            <w:pPr>
              <w:spacing w:line="240" w:lineRule="auto"/>
            </w:pPr>
            <w:r w:rsidRPr="0020616A">
              <w:t>Uprawa pozostałych roślin wieloletnich.</w:t>
            </w:r>
          </w:p>
        </w:tc>
      </w:tr>
      <w:tr w:rsidR="00BB76C5" w:rsidRPr="0020616A" w14:paraId="055716F2" w14:textId="77777777" w:rsidTr="00EF53C2">
        <w:trPr>
          <w:trHeight w:val="25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14:paraId="0A0D85E1" w14:textId="77777777"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14:paraId="43D5C775" w14:textId="77777777"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01.30.Z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7B519F3E" w14:textId="77777777" w:rsidR="00BB76C5" w:rsidRPr="0020616A" w:rsidRDefault="00BB76C5" w:rsidP="00372BA5">
            <w:pPr>
              <w:spacing w:line="240" w:lineRule="auto"/>
            </w:pPr>
            <w:r w:rsidRPr="0020616A">
              <w:t>Rozmnażanie roślin.</w:t>
            </w:r>
          </w:p>
        </w:tc>
      </w:tr>
      <w:tr w:rsidR="00BB76C5" w:rsidRPr="0020616A" w14:paraId="3D123415" w14:textId="77777777" w:rsidTr="00EF53C2">
        <w:trPr>
          <w:trHeight w:val="25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14:paraId="7917FA7B" w14:textId="77777777"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14:paraId="27F14635" w14:textId="77777777"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01.41.Z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6E1F2D1A" w14:textId="77777777" w:rsidR="00BB76C5" w:rsidRPr="0020616A" w:rsidRDefault="00BB76C5" w:rsidP="00372BA5">
            <w:pPr>
              <w:spacing w:line="240" w:lineRule="auto"/>
            </w:pPr>
            <w:r w:rsidRPr="0020616A">
              <w:t>Chów i hodowla bydła mlecznego.</w:t>
            </w:r>
          </w:p>
        </w:tc>
      </w:tr>
      <w:tr w:rsidR="00BB76C5" w:rsidRPr="0020616A" w14:paraId="6B35FF57" w14:textId="77777777" w:rsidTr="00EF53C2">
        <w:trPr>
          <w:trHeight w:val="51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14:paraId="7E64EA5C" w14:textId="77777777"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14:paraId="007FB85F" w14:textId="77777777"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01.42.Z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3ED0CC2F" w14:textId="77777777" w:rsidR="00BB76C5" w:rsidRPr="0020616A" w:rsidRDefault="00BB76C5" w:rsidP="00372BA5">
            <w:pPr>
              <w:spacing w:line="240" w:lineRule="auto"/>
            </w:pPr>
            <w:r w:rsidRPr="0020616A">
              <w:t>Chów i hodowla pozostałego bydła i bawołów, z wyłączeniem produkcji nasienia bydlęcego.</w:t>
            </w:r>
          </w:p>
        </w:tc>
      </w:tr>
      <w:tr w:rsidR="00BB76C5" w:rsidRPr="0020616A" w14:paraId="2E004BCB" w14:textId="77777777" w:rsidTr="00EF53C2">
        <w:trPr>
          <w:trHeight w:val="51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14:paraId="119190DD" w14:textId="77777777"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14:paraId="186F2343" w14:textId="77777777"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01.43.Z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7AA884EC" w14:textId="77777777" w:rsidR="00BB76C5" w:rsidRPr="0020616A" w:rsidRDefault="00BB76C5" w:rsidP="00372BA5">
            <w:pPr>
              <w:spacing w:line="240" w:lineRule="auto"/>
            </w:pPr>
            <w:r w:rsidRPr="0020616A">
              <w:t>Chów i hodowla koni i pozostałych zwierząt koniowatych, z wyłączeniem produkcji nasienia ogierów.</w:t>
            </w:r>
          </w:p>
        </w:tc>
      </w:tr>
      <w:tr w:rsidR="00BB76C5" w:rsidRPr="0020616A" w14:paraId="69561794" w14:textId="77777777" w:rsidTr="00EF53C2">
        <w:trPr>
          <w:trHeight w:val="25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14:paraId="5C68808A" w14:textId="77777777"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14:paraId="30180726" w14:textId="77777777"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01.44.Z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24D70E8E" w14:textId="77777777" w:rsidR="00BB76C5" w:rsidRPr="0020616A" w:rsidRDefault="00BB76C5" w:rsidP="00372BA5">
            <w:pPr>
              <w:spacing w:line="240" w:lineRule="auto"/>
            </w:pPr>
            <w:r w:rsidRPr="0020616A">
              <w:t>Chów i hodowla wielbłądów i zwierząt wielbłądowatych.</w:t>
            </w:r>
          </w:p>
        </w:tc>
      </w:tr>
      <w:tr w:rsidR="00BB76C5" w:rsidRPr="0020616A" w14:paraId="2B1EDDDD" w14:textId="77777777" w:rsidTr="00EF53C2">
        <w:trPr>
          <w:trHeight w:val="76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14:paraId="26D3793C" w14:textId="77777777"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14:paraId="19DEBEED" w14:textId="77777777"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01.45.Z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114F528E" w14:textId="77777777" w:rsidR="00BB76C5" w:rsidRPr="0020616A" w:rsidRDefault="00BB76C5" w:rsidP="00372BA5">
            <w:pPr>
              <w:spacing w:line="240" w:lineRule="auto"/>
            </w:pPr>
            <w:r w:rsidRPr="0020616A">
              <w:t>Chów i hodowla owiec i kóz, z wyłączeniem:</w:t>
            </w:r>
            <w:r w:rsidRPr="0020616A">
              <w:br/>
              <w:t>- produkcji surowej wełny,</w:t>
            </w:r>
            <w:r w:rsidRPr="0020616A">
              <w:br/>
              <w:t>- produkcji nasienia kozłów i tryków.</w:t>
            </w:r>
          </w:p>
        </w:tc>
      </w:tr>
      <w:tr w:rsidR="00BB76C5" w:rsidRPr="0020616A" w14:paraId="71B317E5" w14:textId="77777777" w:rsidTr="00EF53C2">
        <w:trPr>
          <w:trHeight w:val="33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14:paraId="5A323DAD" w14:textId="77777777"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14:paraId="5475003F" w14:textId="77777777"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01.46.Z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27974808" w14:textId="77777777" w:rsidR="00BB76C5" w:rsidRPr="0020616A" w:rsidRDefault="00BB76C5" w:rsidP="00372BA5">
            <w:pPr>
              <w:spacing w:line="240" w:lineRule="auto"/>
            </w:pPr>
            <w:r w:rsidRPr="0020616A">
              <w:t>Chów i hodowla świń, z wyłączeniem produkcji nasienia knurów.</w:t>
            </w:r>
          </w:p>
        </w:tc>
      </w:tr>
      <w:tr w:rsidR="00BB76C5" w:rsidRPr="0020616A" w14:paraId="63A09C54" w14:textId="77777777" w:rsidTr="00EF53C2">
        <w:trPr>
          <w:trHeight w:val="34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14:paraId="7EA8A6D8" w14:textId="77777777"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14:paraId="2715BA03" w14:textId="77777777"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01.47.Z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078DBD37" w14:textId="77777777" w:rsidR="00BB76C5" w:rsidRPr="0020616A" w:rsidRDefault="00BB76C5" w:rsidP="00372BA5">
            <w:pPr>
              <w:spacing w:line="240" w:lineRule="auto"/>
            </w:pPr>
            <w:r w:rsidRPr="0020616A">
              <w:t>Chów i hodowla drobiu, z wyłączeniem działalności wylęgarni drobiu.</w:t>
            </w:r>
          </w:p>
        </w:tc>
      </w:tr>
      <w:tr w:rsidR="00BB76C5" w:rsidRPr="0020616A" w14:paraId="3B6C8385" w14:textId="77777777" w:rsidTr="00EF53C2">
        <w:trPr>
          <w:trHeight w:val="229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14:paraId="239A28F2" w14:textId="77777777"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14:paraId="6C218B00" w14:textId="126C4008" w:rsidR="00BB76C5" w:rsidRPr="0020616A" w:rsidRDefault="00BB76C5" w:rsidP="00860C33">
            <w:pPr>
              <w:pStyle w:val="Akapitzlist"/>
              <w:numPr>
                <w:ilvl w:val="0"/>
                <w:numId w:val="48"/>
              </w:numPr>
              <w:spacing w:line="240" w:lineRule="auto"/>
              <w:jc w:val="center"/>
            </w:pPr>
            <w:r w:rsidRPr="0020616A">
              <w:t>49.Z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5DDE7CF4" w14:textId="77777777" w:rsidR="00BB76C5" w:rsidRPr="0020616A" w:rsidRDefault="00BB76C5" w:rsidP="00372BA5">
            <w:pPr>
              <w:spacing w:line="240" w:lineRule="auto"/>
            </w:pPr>
            <w:r w:rsidRPr="0020616A">
              <w:t>Chów i hodowla pozostałych zwierząt, z wyłączeniem:</w:t>
            </w:r>
            <w:r w:rsidRPr="0020616A">
              <w:br/>
              <w:t>- chowu i hodowla owadów,</w:t>
            </w:r>
            <w:r w:rsidRPr="0020616A">
              <w:br/>
              <w:t>- produkcji nasienia królików i pozostałych zwierząt futerkowych,</w:t>
            </w:r>
            <w:r w:rsidRPr="0020616A">
              <w:br/>
              <w:t>- produkcji skór zwierząt futerkowych, gadów lub ptaków w gospodarstwach hodowlanych,</w:t>
            </w:r>
            <w:r w:rsidRPr="0020616A">
              <w:br/>
              <w:t>- chowu i hodowli robaków, mięczaków, w tym ślimaków niejadalnych itp. zwierząt lądowych,</w:t>
            </w:r>
            <w:r w:rsidRPr="0020616A">
              <w:br/>
              <w:t>- chów i hodowlę jedwabników; produkcja kokonów jedwabników,</w:t>
            </w:r>
            <w:r w:rsidRPr="0020616A">
              <w:br/>
              <w:t>- produkcja sierści zwierzęcej cienkiej lub grubej niezgrzeblonej.</w:t>
            </w:r>
          </w:p>
        </w:tc>
      </w:tr>
      <w:tr w:rsidR="00BB76C5" w:rsidRPr="0020616A" w14:paraId="5DBEE852" w14:textId="77777777" w:rsidTr="00EF53C2">
        <w:trPr>
          <w:trHeight w:val="51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14:paraId="4CFE47DA" w14:textId="77777777"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14:paraId="52175B6C" w14:textId="77777777"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01.50.Z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651B2748" w14:textId="77777777" w:rsidR="00BB76C5" w:rsidRPr="0020616A" w:rsidRDefault="00BB76C5" w:rsidP="00372BA5">
            <w:pPr>
              <w:spacing w:line="240" w:lineRule="auto"/>
            </w:pPr>
            <w:r w:rsidRPr="0020616A">
              <w:t>Uprawy rolne połączone z chowem i hodowlą zwierząt (działalność</w:t>
            </w:r>
            <w:r w:rsidRPr="0020616A">
              <w:br/>
              <w:t>mieszana).</w:t>
            </w:r>
          </w:p>
        </w:tc>
      </w:tr>
      <w:tr w:rsidR="00BB76C5" w:rsidRPr="0020616A" w14:paraId="76232078" w14:textId="77777777" w:rsidTr="00EF53C2">
        <w:trPr>
          <w:trHeight w:val="153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14:paraId="7FE37298" w14:textId="77777777"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14:paraId="53B02522" w14:textId="77777777"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02.10.Z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278D6331" w14:textId="77777777" w:rsidR="00BB76C5" w:rsidRPr="0020616A" w:rsidRDefault="00BB76C5" w:rsidP="00372BA5">
            <w:pPr>
              <w:spacing w:line="240" w:lineRule="auto"/>
            </w:pPr>
            <w:r w:rsidRPr="0020616A">
              <w:t>Gospodarka leśna i pozostała działalność leśna, z wyłączeniem</w:t>
            </w:r>
            <w:r w:rsidRPr="0020616A">
              <w:br/>
              <w:t>pozyskiwania produktów leśnych, z wyłączeniem:</w:t>
            </w:r>
            <w:r w:rsidRPr="0020616A">
              <w:br/>
              <w:t>- ochrony lasów i dróg leśnych, włączając ochronę przeciwpożarową, łącznie z gaszeniem pożarów w lasach,</w:t>
            </w:r>
            <w:r w:rsidRPr="0020616A">
              <w:br/>
              <w:t>- przystosowywania, utrzymania i wykorzystania zasobów przyrodniczych w ramach realizacji pozaprodukcyjnych funkcji lasu.</w:t>
            </w:r>
          </w:p>
        </w:tc>
      </w:tr>
      <w:tr w:rsidR="00BB76C5" w:rsidRPr="0020616A" w14:paraId="1AAD2F43" w14:textId="77777777" w:rsidTr="00EF53C2">
        <w:trPr>
          <w:trHeight w:val="27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/>
            <w:noWrap/>
          </w:tcPr>
          <w:p w14:paraId="3CA19B59" w14:textId="77777777"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BE5F1"/>
            <w:noWrap/>
          </w:tcPr>
          <w:p w14:paraId="1ED173A2" w14:textId="77777777"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02.30.Z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BE5F1"/>
          </w:tcPr>
          <w:p w14:paraId="644DE092" w14:textId="77777777" w:rsidR="00BB76C5" w:rsidRPr="0020616A" w:rsidRDefault="00BB76C5" w:rsidP="00372BA5">
            <w:pPr>
              <w:spacing w:line="240" w:lineRule="auto"/>
            </w:pPr>
            <w:r w:rsidRPr="0020616A">
              <w:t>Pozyskiwanie dziko rosnących produktów leśnych, z wyłączeniem drewna</w:t>
            </w:r>
          </w:p>
        </w:tc>
      </w:tr>
      <w:tr w:rsidR="00BB76C5" w:rsidRPr="0020616A" w14:paraId="324646CC" w14:textId="77777777" w:rsidTr="00EF53C2">
        <w:trPr>
          <w:trHeight w:val="434"/>
        </w:trPr>
        <w:tc>
          <w:tcPr>
            <w:tcW w:w="9961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14:paraId="00FAD83D" w14:textId="77777777" w:rsidR="00BB76C5" w:rsidRPr="0020616A" w:rsidRDefault="00BB76C5" w:rsidP="00372BA5">
            <w:pPr>
              <w:spacing w:line="240" w:lineRule="auto"/>
              <w:jc w:val="center"/>
            </w:pPr>
            <w:r w:rsidRPr="0020616A">
              <w:rPr>
                <w:b/>
                <w:bCs/>
              </w:rPr>
              <w:t>RYBOŁÓWSTWO</w:t>
            </w:r>
          </w:p>
        </w:tc>
      </w:tr>
      <w:tr w:rsidR="00BB76C5" w:rsidRPr="0020616A" w14:paraId="14BC9089" w14:textId="77777777" w:rsidTr="00372BA5">
        <w:trPr>
          <w:trHeight w:val="547"/>
        </w:trPr>
        <w:tc>
          <w:tcPr>
            <w:tcW w:w="88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14:paraId="4D16C126" w14:textId="77777777" w:rsidR="00BB76C5" w:rsidRPr="0020616A" w:rsidRDefault="00BB76C5" w:rsidP="00372BA5">
            <w:pPr>
              <w:spacing w:line="240" w:lineRule="auto"/>
              <w:jc w:val="center"/>
            </w:pPr>
            <w:r>
              <w:t>29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14:paraId="7CFCA741" w14:textId="77777777"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03.11.Z</w:t>
            </w:r>
          </w:p>
        </w:tc>
        <w:tc>
          <w:tcPr>
            <w:tcW w:w="76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14:paraId="03A9660C" w14:textId="77777777" w:rsidR="00BB76C5" w:rsidRPr="0020616A" w:rsidRDefault="00BB76C5" w:rsidP="00372BA5">
            <w:pPr>
              <w:spacing w:line="240" w:lineRule="auto"/>
            </w:pPr>
            <w:r w:rsidRPr="0020616A">
              <w:t>Rybołówstwo w wodach morskich, z wyłączeniem:</w:t>
            </w:r>
            <w:r w:rsidRPr="0020616A">
              <w:br/>
              <w:t>- wielorybnictwa,</w:t>
            </w:r>
            <w:r w:rsidRPr="0020616A">
              <w:br/>
              <w:t>- pozyskiwania (poławiania, wydobywania) pozostałych produktów i organizmów znajdujących się w wodach morskich, np.: pereł naturalnych, gąbek, korali i alg,</w:t>
            </w:r>
            <w:r w:rsidRPr="0020616A">
              <w:br/>
            </w:r>
            <w:r w:rsidRPr="0020616A">
              <w:lastRenderedPageBreak/>
              <w:t>- działalności usługowej związanej z połowem ryb na oceanach, morzach i w wewnętrznych wodach morskich.</w:t>
            </w:r>
          </w:p>
        </w:tc>
      </w:tr>
      <w:tr w:rsidR="00BB76C5" w:rsidRPr="0020616A" w14:paraId="0FB37DB2" w14:textId="77777777" w:rsidTr="00EF53C2">
        <w:trPr>
          <w:trHeight w:val="102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14:paraId="210197C3" w14:textId="77777777" w:rsidR="00BB76C5" w:rsidRPr="0020616A" w:rsidRDefault="00BB76C5" w:rsidP="00372BA5">
            <w:pPr>
              <w:spacing w:line="240" w:lineRule="auto"/>
              <w:jc w:val="center"/>
            </w:pPr>
            <w:r>
              <w:lastRenderedPageBreak/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14:paraId="5527CBF6" w14:textId="77777777"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03.12.Z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14:paraId="72C87814" w14:textId="77777777" w:rsidR="00BB76C5" w:rsidRPr="0020616A" w:rsidRDefault="00BB76C5" w:rsidP="00372BA5">
            <w:pPr>
              <w:spacing w:line="240" w:lineRule="auto"/>
            </w:pPr>
            <w:r w:rsidRPr="0020616A">
              <w:t>Rybołówstwo w wodach śródlądowych, z wyłączeniem:</w:t>
            </w:r>
            <w:r w:rsidRPr="0020616A">
              <w:br/>
              <w:t>- połowów pozostałych organizmów wodnych w wodach śródlądowych,</w:t>
            </w:r>
            <w:r w:rsidRPr="0020616A">
              <w:br/>
              <w:t>- pozyskiwania surowców znajdujących się w wodach śródlądowych,</w:t>
            </w:r>
            <w:r w:rsidRPr="0020616A">
              <w:br/>
              <w:t>- działalności usługowej związanej z połowem ryb w wodach śródlądowych.</w:t>
            </w:r>
          </w:p>
        </w:tc>
      </w:tr>
      <w:tr w:rsidR="00BB76C5" w:rsidRPr="0020616A" w14:paraId="3A14E8C0" w14:textId="77777777" w:rsidTr="00EF53C2">
        <w:trPr>
          <w:trHeight w:val="102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14:paraId="73E9D4D3" w14:textId="77777777" w:rsidR="00BB76C5" w:rsidRPr="0020616A" w:rsidRDefault="00BB76C5" w:rsidP="00372BA5">
            <w:pPr>
              <w:spacing w:line="240" w:lineRule="auto"/>
              <w:jc w:val="center"/>
            </w:pPr>
            <w: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14:paraId="6C96A793" w14:textId="77777777"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03.21.Z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14:paraId="6AA7953B" w14:textId="77777777" w:rsidR="00BB76C5" w:rsidRPr="0020616A" w:rsidRDefault="00BB76C5" w:rsidP="00372BA5">
            <w:pPr>
              <w:spacing w:line="240" w:lineRule="auto"/>
            </w:pPr>
            <w:r w:rsidRPr="0020616A">
              <w:t>Chów i hodowla ryb oraz pozostałych organizmów wodnych w wodach morskich, z wyłączeniem:</w:t>
            </w:r>
            <w:r w:rsidRPr="0020616A">
              <w:br/>
              <w:t>- chowu i hodowli morskich ryb ozdobnych,</w:t>
            </w:r>
            <w:r w:rsidRPr="0020616A">
              <w:br/>
              <w:t>- chowu i hodowli szkarłatnic i pozostałych jadalnych wodorostów morskich.</w:t>
            </w:r>
          </w:p>
        </w:tc>
      </w:tr>
      <w:tr w:rsidR="00BB76C5" w:rsidRPr="0020616A" w14:paraId="2C2A868C" w14:textId="77777777" w:rsidTr="00EF53C2">
        <w:trPr>
          <w:trHeight w:val="154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14:paraId="4F31F24E" w14:textId="77777777" w:rsidR="00BB76C5" w:rsidRPr="0020616A" w:rsidRDefault="00BB76C5" w:rsidP="00372BA5">
            <w:pPr>
              <w:spacing w:line="240" w:lineRule="auto"/>
              <w:jc w:val="center"/>
            </w:pPr>
            <w: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14:paraId="4A296B09" w14:textId="77777777"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03.22.Z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14:paraId="31FC03CC" w14:textId="77777777" w:rsidR="00BB76C5" w:rsidRPr="0020616A" w:rsidRDefault="00BB76C5" w:rsidP="00372BA5">
            <w:pPr>
              <w:spacing w:line="240" w:lineRule="auto"/>
            </w:pPr>
            <w:r w:rsidRPr="0020616A">
              <w:t>Chów i hodowla ryb oraz pozostałych organizmów wodnych w wodach</w:t>
            </w:r>
            <w:r w:rsidRPr="0020616A">
              <w:br/>
              <w:t>śródlądowych, z wyłączeniem:</w:t>
            </w:r>
            <w:r w:rsidRPr="0020616A">
              <w:br/>
              <w:t>- chowu i hodowli ryb ozdobnych w stawach rybnych i w wodach śródlądowych,</w:t>
            </w:r>
            <w:r w:rsidRPr="0020616A">
              <w:br/>
              <w:t>− działalności usługowej związanej z chowem i hodowlą ryb, skorupiaków, mięczaków i</w:t>
            </w:r>
            <w:r w:rsidRPr="0020616A">
              <w:br/>
              <w:t>innych organizmów wodnych w stawach rybnych i wodach śródlądowych.</w:t>
            </w:r>
          </w:p>
        </w:tc>
      </w:tr>
      <w:tr w:rsidR="00BB76C5" w:rsidRPr="0020616A" w14:paraId="27C43DAB" w14:textId="77777777" w:rsidTr="00EF53C2">
        <w:trPr>
          <w:trHeight w:val="55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14:paraId="76786FBD" w14:textId="77777777" w:rsidR="00BB76C5" w:rsidRPr="0020616A" w:rsidRDefault="00BB76C5" w:rsidP="00372BA5">
            <w:pPr>
              <w:spacing w:line="240" w:lineRule="auto"/>
              <w:jc w:val="center"/>
            </w:pPr>
            <w:r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14:paraId="05639F6C" w14:textId="77777777"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10.20.Z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14:paraId="59E7AC27" w14:textId="77777777" w:rsidR="00BB76C5" w:rsidRPr="0020616A" w:rsidRDefault="00BB76C5" w:rsidP="00372BA5">
            <w:pPr>
              <w:spacing w:line="240" w:lineRule="auto"/>
            </w:pPr>
            <w:r w:rsidRPr="0020616A">
              <w:t>Przetwarzanie i konserwowanie ryb, skorupiaków i mięczaków, z wyłączeniem:</w:t>
            </w:r>
            <w:r w:rsidRPr="0020616A">
              <w:br/>
              <w:t>- obróbki wodorostów.</w:t>
            </w:r>
          </w:p>
        </w:tc>
      </w:tr>
      <w:tr w:rsidR="00BB76C5" w:rsidRPr="0020616A" w14:paraId="60908073" w14:textId="77777777" w:rsidTr="00EF53C2">
        <w:trPr>
          <w:trHeight w:val="51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14:paraId="2E7E995F" w14:textId="77777777" w:rsidR="00BB76C5" w:rsidRPr="0020616A" w:rsidRDefault="00BB76C5" w:rsidP="00372BA5">
            <w:pPr>
              <w:spacing w:line="240" w:lineRule="auto"/>
              <w:jc w:val="center"/>
            </w:pPr>
            <w: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14:paraId="49CE9998" w14:textId="77777777"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10.41.Z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14:paraId="15E72C05" w14:textId="77777777" w:rsidR="00BB76C5" w:rsidRPr="0020616A" w:rsidRDefault="00BB76C5" w:rsidP="00372BA5">
            <w:pPr>
              <w:spacing w:line="240" w:lineRule="auto"/>
            </w:pPr>
            <w:r w:rsidRPr="0020616A">
              <w:t>Produkcja olejów i pozostałych tłuszczów płynnych - w zakresie produkcji olejów z ryb.</w:t>
            </w:r>
          </w:p>
        </w:tc>
      </w:tr>
      <w:tr w:rsidR="00BB76C5" w:rsidRPr="0020616A" w14:paraId="17C6FF82" w14:textId="77777777" w:rsidTr="00EF53C2">
        <w:trPr>
          <w:trHeight w:val="82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/>
            <w:noWrap/>
          </w:tcPr>
          <w:p w14:paraId="229CA44E" w14:textId="77777777" w:rsidR="00BB76C5" w:rsidRPr="0020616A" w:rsidRDefault="00BB76C5" w:rsidP="00372BA5">
            <w:pPr>
              <w:spacing w:line="240" w:lineRule="auto"/>
              <w:jc w:val="center"/>
            </w:pPr>
            <w:r>
              <w:t>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BE5F1"/>
            <w:noWrap/>
          </w:tcPr>
          <w:p w14:paraId="6E5806B8" w14:textId="77777777"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10.73.Z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BE5F1"/>
            <w:vAlign w:val="bottom"/>
          </w:tcPr>
          <w:p w14:paraId="4206BE80" w14:textId="77777777" w:rsidR="00BB76C5" w:rsidRPr="0020616A" w:rsidRDefault="00BB76C5" w:rsidP="00372BA5">
            <w:pPr>
              <w:spacing w:line="240" w:lineRule="auto"/>
            </w:pPr>
            <w:r w:rsidRPr="0020616A">
              <w:t>Produkcja makaronów, klusek, kuskusu i podobnych wyrobów mącznych - tylko tych, które zawierają w masie ponad 20 % ryb, skorupiaków, mięczaków lub innych bezkręgowców wodnych.</w:t>
            </w:r>
          </w:p>
        </w:tc>
      </w:tr>
      <w:tr w:rsidR="00BB76C5" w:rsidRPr="0020616A" w14:paraId="122823D6" w14:textId="77777777" w:rsidTr="00EF53C2">
        <w:trPr>
          <w:trHeight w:val="315"/>
        </w:trPr>
        <w:tc>
          <w:tcPr>
            <w:tcW w:w="996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/>
            <w:noWrap/>
            <w:vAlign w:val="bottom"/>
          </w:tcPr>
          <w:p w14:paraId="4844CAE2" w14:textId="77777777" w:rsidR="00BB76C5" w:rsidRPr="0020616A" w:rsidRDefault="00BB76C5" w:rsidP="00372BA5">
            <w:pPr>
              <w:spacing w:line="240" w:lineRule="auto"/>
              <w:jc w:val="center"/>
              <w:rPr>
                <w:b/>
                <w:bCs/>
              </w:rPr>
            </w:pPr>
            <w:r w:rsidRPr="0020616A">
              <w:rPr>
                <w:b/>
                <w:bCs/>
              </w:rPr>
              <w:t>GÓRNICTWO WĘGLA</w:t>
            </w:r>
          </w:p>
        </w:tc>
      </w:tr>
      <w:tr w:rsidR="00BB76C5" w:rsidRPr="0020616A" w14:paraId="4F108029" w14:textId="77777777" w:rsidTr="00EF53C2">
        <w:trPr>
          <w:trHeight w:val="255"/>
        </w:trPr>
        <w:tc>
          <w:tcPr>
            <w:tcW w:w="88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14:paraId="28F37327" w14:textId="77777777" w:rsidR="00BB76C5" w:rsidRPr="0020616A" w:rsidRDefault="00BB76C5" w:rsidP="00372BA5">
            <w:pPr>
              <w:spacing w:line="240" w:lineRule="auto"/>
              <w:jc w:val="center"/>
            </w:pPr>
            <w:r>
              <w:t>36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1E9571AB" w14:textId="77777777"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05.10.Z</w:t>
            </w:r>
          </w:p>
        </w:tc>
        <w:tc>
          <w:tcPr>
            <w:tcW w:w="76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14:paraId="66366012" w14:textId="77777777" w:rsidR="00BB76C5" w:rsidRPr="0020616A" w:rsidRDefault="00BB76C5" w:rsidP="00372BA5">
            <w:pPr>
              <w:spacing w:line="240" w:lineRule="auto"/>
            </w:pPr>
            <w:r w:rsidRPr="0020616A">
              <w:t>Wydobywanie węgla kamiennego.</w:t>
            </w:r>
          </w:p>
        </w:tc>
      </w:tr>
      <w:tr w:rsidR="00BB76C5" w:rsidRPr="0020616A" w14:paraId="72D5EA4D" w14:textId="77777777" w:rsidTr="00B923FC">
        <w:trPr>
          <w:trHeight w:val="525"/>
        </w:trPr>
        <w:tc>
          <w:tcPr>
            <w:tcW w:w="88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14:paraId="471174C5" w14:textId="77777777" w:rsidR="00BB76C5" w:rsidRPr="0020616A" w:rsidRDefault="00BB76C5" w:rsidP="00372BA5">
            <w:pPr>
              <w:spacing w:line="240" w:lineRule="auto"/>
              <w:jc w:val="center"/>
            </w:pPr>
            <w:r>
              <w:t>37</w:t>
            </w:r>
          </w:p>
        </w:tc>
        <w:tc>
          <w:tcPr>
            <w:tcW w:w="1418" w:type="dxa"/>
            <w:tcBorders>
              <w:top w:val="nil"/>
              <w:left w:val="nil"/>
              <w:right w:val="single" w:sz="4" w:space="0" w:color="auto"/>
            </w:tcBorders>
            <w:shd w:val="clear" w:color="auto" w:fill="DBE5F1"/>
          </w:tcPr>
          <w:p w14:paraId="03B9752C" w14:textId="77777777"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05.20.Z</w:t>
            </w:r>
          </w:p>
        </w:tc>
        <w:tc>
          <w:tcPr>
            <w:tcW w:w="7654" w:type="dxa"/>
            <w:tcBorders>
              <w:top w:val="nil"/>
              <w:left w:val="nil"/>
              <w:right w:val="single" w:sz="4" w:space="0" w:color="auto"/>
            </w:tcBorders>
            <w:shd w:val="clear" w:color="auto" w:fill="DBE5F1"/>
            <w:vAlign w:val="bottom"/>
          </w:tcPr>
          <w:p w14:paraId="7CD0D706" w14:textId="77777777" w:rsidR="00BB76C5" w:rsidRPr="0020616A" w:rsidRDefault="00BB76C5" w:rsidP="00372BA5">
            <w:pPr>
              <w:spacing w:line="240" w:lineRule="auto"/>
            </w:pPr>
            <w:r w:rsidRPr="0020616A">
              <w:t>Wydobywanie węgla brunatnego (lignitu), jeśli jego wartość opałowa górna jest większa lub równa 15 MJ/kg.</w:t>
            </w:r>
          </w:p>
        </w:tc>
      </w:tr>
      <w:tr w:rsidR="00BB76C5" w:rsidRPr="0020616A" w14:paraId="444A7671" w14:textId="77777777" w:rsidTr="00B923FC">
        <w:trPr>
          <w:trHeight w:val="315"/>
        </w:trPr>
        <w:tc>
          <w:tcPr>
            <w:tcW w:w="996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/>
            <w:noWrap/>
            <w:vAlign w:val="bottom"/>
          </w:tcPr>
          <w:p w14:paraId="138A862F" w14:textId="77777777" w:rsidR="00BB76C5" w:rsidRPr="0020616A" w:rsidRDefault="00BB76C5" w:rsidP="00372BA5">
            <w:pPr>
              <w:spacing w:line="240" w:lineRule="auto"/>
              <w:jc w:val="center"/>
              <w:rPr>
                <w:b/>
                <w:bCs/>
              </w:rPr>
            </w:pPr>
            <w:r w:rsidRPr="0020616A">
              <w:rPr>
                <w:b/>
                <w:bCs/>
              </w:rPr>
              <w:t>SEKTORY Z OGRANICZENIAMI</w:t>
            </w:r>
          </w:p>
        </w:tc>
      </w:tr>
      <w:tr w:rsidR="00BB76C5" w:rsidRPr="0020616A" w14:paraId="00E97A27" w14:textId="77777777" w:rsidTr="00B923FC">
        <w:trPr>
          <w:trHeight w:val="315"/>
        </w:trPr>
        <w:tc>
          <w:tcPr>
            <w:tcW w:w="9961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/>
            <w:vAlign w:val="bottom"/>
          </w:tcPr>
          <w:p w14:paraId="77AE9DD2" w14:textId="77777777" w:rsidR="00BB76C5" w:rsidRPr="0020616A" w:rsidRDefault="00BB76C5" w:rsidP="00372BA5">
            <w:pPr>
              <w:spacing w:line="240" w:lineRule="auto"/>
              <w:jc w:val="center"/>
              <w:rPr>
                <w:b/>
                <w:bCs/>
              </w:rPr>
            </w:pPr>
            <w:r w:rsidRPr="0020616A">
              <w:rPr>
                <w:b/>
                <w:bCs/>
              </w:rPr>
              <w:t>TRANSPORT DROGOWY TOWARÓW - ZAKAZ FINANSOWANIA ZAKUPU ŚRODKA TRANSPORTU</w:t>
            </w:r>
          </w:p>
        </w:tc>
      </w:tr>
      <w:tr w:rsidR="00BB76C5" w:rsidRPr="0020616A" w14:paraId="0C43D2CC" w14:textId="77777777" w:rsidTr="00B923FC">
        <w:trPr>
          <w:trHeight w:val="255"/>
        </w:trPr>
        <w:tc>
          <w:tcPr>
            <w:tcW w:w="88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</w:tcPr>
          <w:p w14:paraId="17FFDD32" w14:textId="77777777"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38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</w:tcPr>
          <w:p w14:paraId="4DD59564" w14:textId="77777777"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49.41.Z</w:t>
            </w:r>
          </w:p>
        </w:tc>
        <w:tc>
          <w:tcPr>
            <w:tcW w:w="76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15D0F496" w14:textId="77777777" w:rsidR="00BB76C5" w:rsidRPr="0020616A" w:rsidRDefault="00BB76C5" w:rsidP="00372BA5">
            <w:pPr>
              <w:spacing w:line="240" w:lineRule="auto"/>
            </w:pPr>
            <w:r w:rsidRPr="0020616A">
              <w:t>Transport drogowy towarów.</w:t>
            </w:r>
          </w:p>
        </w:tc>
      </w:tr>
      <w:tr w:rsidR="00BB76C5" w:rsidRPr="0020616A" w14:paraId="3116C33A" w14:textId="77777777" w:rsidTr="00372BA5">
        <w:trPr>
          <w:trHeight w:val="561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AF1DD"/>
            <w:noWrap/>
          </w:tcPr>
          <w:p w14:paraId="20FA8758" w14:textId="77777777"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AF1DD"/>
            <w:noWrap/>
          </w:tcPr>
          <w:p w14:paraId="46270D64" w14:textId="77777777"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49.42.Z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AF1DD"/>
          </w:tcPr>
          <w:p w14:paraId="633987AC" w14:textId="77777777" w:rsidR="00BB76C5" w:rsidRPr="0020616A" w:rsidRDefault="00BB76C5" w:rsidP="00372BA5">
            <w:pPr>
              <w:spacing w:line="240" w:lineRule="auto"/>
            </w:pPr>
            <w:r w:rsidRPr="0020616A">
              <w:t>Działalność usługowa związana z przeprowadzkami.</w:t>
            </w:r>
          </w:p>
        </w:tc>
      </w:tr>
      <w:tr w:rsidR="00BB76C5" w:rsidRPr="0020616A" w14:paraId="78C84B29" w14:textId="77777777" w:rsidTr="00B923FC">
        <w:trPr>
          <w:trHeight w:val="315"/>
        </w:trPr>
        <w:tc>
          <w:tcPr>
            <w:tcW w:w="996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/>
            <w:vAlign w:val="bottom"/>
          </w:tcPr>
          <w:p w14:paraId="514C5792" w14:textId="77777777" w:rsidR="00BB76C5" w:rsidRPr="0020616A" w:rsidRDefault="00BB76C5" w:rsidP="00372BA5">
            <w:pPr>
              <w:spacing w:line="240" w:lineRule="auto"/>
              <w:jc w:val="center"/>
              <w:rPr>
                <w:b/>
                <w:bCs/>
              </w:rPr>
            </w:pPr>
            <w:r w:rsidRPr="0020616A">
              <w:rPr>
                <w:b/>
                <w:bCs/>
              </w:rPr>
              <w:t>TRANSPORT DROGOWY - PRÓG POMOCY DO 100 TYS. EURO</w:t>
            </w:r>
          </w:p>
        </w:tc>
      </w:tr>
      <w:tr w:rsidR="00BB76C5" w:rsidRPr="0020616A" w14:paraId="557E0EAA" w14:textId="77777777" w:rsidTr="00B923FC">
        <w:trPr>
          <w:trHeight w:val="1020"/>
        </w:trPr>
        <w:tc>
          <w:tcPr>
            <w:tcW w:w="88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</w:tcPr>
          <w:p w14:paraId="36F85CE8" w14:textId="77777777"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40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</w:tcPr>
          <w:p w14:paraId="7110F13E" w14:textId="77777777"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49.31.Z</w:t>
            </w:r>
          </w:p>
        </w:tc>
        <w:tc>
          <w:tcPr>
            <w:tcW w:w="76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3203C3DF" w14:textId="77777777" w:rsidR="00BB76C5" w:rsidRPr="0020616A" w:rsidRDefault="00BB76C5" w:rsidP="00372BA5">
            <w:pPr>
              <w:spacing w:line="240" w:lineRule="auto"/>
            </w:pPr>
            <w:r w:rsidRPr="0020616A">
              <w:t>Transport lądowy pasażerski, miejski i podmiejski, z wyłączeniem:</w:t>
            </w:r>
            <w:r w:rsidRPr="0020616A">
              <w:br/>
              <w:t>− miejskich lub podmiejskich przewozów pasażerskich realizowanych środkami transportu takimi jak: tramwaj, kolej podziemna lub nadziemna,</w:t>
            </w:r>
            <w:r w:rsidRPr="0020616A">
              <w:br/>
              <w:t xml:space="preserve">− działalności kolei </w:t>
            </w:r>
            <w:proofErr w:type="spellStart"/>
            <w:r w:rsidRPr="0020616A">
              <w:t>linowo-naziemnych</w:t>
            </w:r>
            <w:proofErr w:type="spellEnd"/>
            <w:r w:rsidRPr="0020616A">
              <w:t>, linowych itp.</w:t>
            </w:r>
          </w:p>
        </w:tc>
      </w:tr>
      <w:tr w:rsidR="00BB76C5" w:rsidRPr="0020616A" w14:paraId="7329B0BA" w14:textId="77777777" w:rsidTr="00B923FC">
        <w:trPr>
          <w:trHeight w:val="25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</w:tcPr>
          <w:p w14:paraId="600562A0" w14:textId="77777777"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</w:tcPr>
          <w:p w14:paraId="49A59048" w14:textId="77777777"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49.32.Z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6F9CF32B" w14:textId="77777777" w:rsidR="00BB76C5" w:rsidRPr="0020616A" w:rsidRDefault="00BB76C5" w:rsidP="00372BA5">
            <w:pPr>
              <w:spacing w:line="240" w:lineRule="auto"/>
            </w:pPr>
            <w:r w:rsidRPr="0020616A">
              <w:t>Działalność taksówek osobowych.</w:t>
            </w:r>
          </w:p>
        </w:tc>
      </w:tr>
      <w:tr w:rsidR="00BB76C5" w:rsidRPr="0020616A" w14:paraId="6058F633" w14:textId="77777777" w:rsidTr="00372BA5">
        <w:trPr>
          <w:trHeight w:val="1107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</w:tcPr>
          <w:p w14:paraId="216DD65E" w14:textId="77777777" w:rsidR="00BB76C5" w:rsidRPr="0020616A" w:rsidRDefault="00BB76C5" w:rsidP="00372BA5">
            <w:pPr>
              <w:spacing w:line="240" w:lineRule="auto"/>
              <w:jc w:val="center"/>
            </w:pPr>
            <w:r w:rsidRPr="0020616A">
              <w:lastRenderedPageBreak/>
              <w:t>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</w:tcPr>
          <w:p w14:paraId="0DC5A54D" w14:textId="77777777"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49.39.Z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72632395" w14:textId="77777777" w:rsidR="00BB76C5" w:rsidRPr="0020616A" w:rsidRDefault="00BB76C5" w:rsidP="00372BA5">
            <w:pPr>
              <w:spacing w:line="240" w:lineRule="auto"/>
            </w:pPr>
            <w:r w:rsidRPr="0020616A">
              <w:t>Pozostały transport lądowy pasażerski, gdzie indziej niesklasyfikowany, z wyłączeniem:</w:t>
            </w:r>
            <w:r w:rsidRPr="0020616A">
              <w:br/>
              <w:t>− działalności kolejek linowych naziemnych, kolejek linowych, wyciągów orczykowych i wyciągów narciarskich.</w:t>
            </w:r>
          </w:p>
        </w:tc>
      </w:tr>
      <w:tr w:rsidR="00BB76C5" w:rsidRPr="0020616A" w14:paraId="5FD4D43D" w14:textId="77777777" w:rsidTr="00B923FC">
        <w:trPr>
          <w:trHeight w:val="25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</w:tcPr>
          <w:p w14:paraId="4FE9F218" w14:textId="77777777"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</w:tcPr>
          <w:p w14:paraId="5CF96E50" w14:textId="77777777"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49.41.Z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6809ECF8" w14:textId="77777777" w:rsidR="00BB76C5" w:rsidRPr="0020616A" w:rsidRDefault="00BB76C5" w:rsidP="00372BA5">
            <w:pPr>
              <w:spacing w:line="240" w:lineRule="auto"/>
            </w:pPr>
            <w:r w:rsidRPr="0020616A">
              <w:t>Transport drogowy towarów.</w:t>
            </w:r>
          </w:p>
        </w:tc>
      </w:tr>
      <w:tr w:rsidR="00BB76C5" w:rsidRPr="0020616A" w14:paraId="57E23DD2" w14:textId="77777777" w:rsidTr="00B923FC">
        <w:trPr>
          <w:trHeight w:val="27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</w:tcPr>
          <w:p w14:paraId="02DF0274" w14:textId="77777777"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</w:tcPr>
          <w:p w14:paraId="406DCAE5" w14:textId="77777777"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49.42.Z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4F0D9A38" w14:textId="0585ED44" w:rsidR="00BB76C5" w:rsidRPr="0020616A" w:rsidRDefault="00BB76C5" w:rsidP="00372BA5">
            <w:pPr>
              <w:spacing w:line="240" w:lineRule="auto"/>
            </w:pPr>
            <w:r w:rsidRPr="0020616A">
              <w:t xml:space="preserve">Działalność usługowa związana z </w:t>
            </w:r>
            <w:proofErr w:type="spellStart"/>
            <w:r w:rsidRPr="0020616A">
              <w:t>prz</w:t>
            </w:r>
            <w:proofErr w:type="spellEnd"/>
            <w:r w:rsidR="00F400E5">
              <w:t xml:space="preserve"> </w:t>
            </w:r>
            <w:proofErr w:type="spellStart"/>
            <w:r w:rsidRPr="0020616A">
              <w:t>eprowadzkami</w:t>
            </w:r>
            <w:proofErr w:type="spellEnd"/>
            <w:r w:rsidRPr="0020616A">
              <w:t>.</w:t>
            </w:r>
          </w:p>
        </w:tc>
      </w:tr>
    </w:tbl>
    <w:p w14:paraId="1D6A7536" w14:textId="77777777" w:rsidR="00BB76C5" w:rsidRDefault="00BB76C5" w:rsidP="009C0DF0">
      <w:pPr>
        <w:jc w:val="both"/>
        <w:rPr>
          <w:rFonts w:ascii="Times New Roman" w:hAnsi="Times New Roman"/>
          <w:b/>
          <w:color w:val="000000"/>
          <w:sz w:val="24"/>
          <w:szCs w:val="24"/>
        </w:rPr>
        <w:sectPr w:rsidR="00BB76C5" w:rsidSect="00BB76C5">
          <w:footerReference w:type="even" r:id="rId10"/>
          <w:footerReference w:type="default" r:id="rId11"/>
          <w:endnotePr>
            <w:numFmt w:val="decimal"/>
          </w:endnotePr>
          <w:pgSz w:w="11906" w:h="16838"/>
          <w:pgMar w:top="851" w:right="1274" w:bottom="1418" w:left="851" w:header="709" w:footer="709" w:gutter="0"/>
          <w:pgNumType w:start="0"/>
          <w:cols w:space="708"/>
          <w:titlePg/>
          <w:docGrid w:linePitch="360"/>
        </w:sectPr>
      </w:pPr>
    </w:p>
    <w:p w14:paraId="181F5CE1" w14:textId="77777777" w:rsidR="00D940BD" w:rsidRPr="00DD2AC6" w:rsidRDefault="00D940BD" w:rsidP="002B5928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sectPr w:rsidR="00D940BD" w:rsidRPr="00DD2AC6" w:rsidSect="00C760CC">
      <w:pgSz w:w="11906" w:h="16838"/>
      <w:pgMar w:top="1418" w:right="180" w:bottom="1418" w:left="360" w:header="35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FE045" w14:textId="77777777" w:rsidR="00E556D6" w:rsidRDefault="00E556D6" w:rsidP="0098297F">
      <w:pPr>
        <w:spacing w:after="0" w:line="240" w:lineRule="auto"/>
      </w:pPr>
      <w:r>
        <w:separator/>
      </w:r>
    </w:p>
  </w:endnote>
  <w:endnote w:type="continuationSeparator" w:id="0">
    <w:p w14:paraId="565D70A9" w14:textId="77777777" w:rsidR="00E556D6" w:rsidRDefault="00E556D6" w:rsidP="00982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9020C" w14:textId="77777777" w:rsidR="00DD02D3" w:rsidRDefault="00573C8F" w:rsidP="005D0C0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D02D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6203052" w14:textId="77777777" w:rsidR="00DD02D3" w:rsidRDefault="00DD02D3" w:rsidP="00457A0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06BC9" w14:textId="77777777" w:rsidR="00DD02D3" w:rsidRDefault="00573C8F" w:rsidP="005D0C0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D02D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9458A">
      <w:rPr>
        <w:rStyle w:val="Numerstrony"/>
        <w:noProof/>
      </w:rPr>
      <w:t>9</w:t>
    </w:r>
    <w:r>
      <w:rPr>
        <w:rStyle w:val="Numerstrony"/>
      </w:rPr>
      <w:fldChar w:fldCharType="end"/>
    </w:r>
  </w:p>
  <w:p w14:paraId="0283C32F" w14:textId="77777777" w:rsidR="00DD02D3" w:rsidRDefault="00DD02D3" w:rsidP="00457A0B">
    <w:pPr>
      <w:pStyle w:val="Stopka"/>
      <w:ind w:right="360"/>
      <w:jc w:val="right"/>
    </w:pPr>
  </w:p>
  <w:p w14:paraId="13E3884A" w14:textId="77777777" w:rsidR="00DD02D3" w:rsidRDefault="00DD02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AD68E" w14:textId="77777777" w:rsidR="00E556D6" w:rsidRDefault="00E556D6" w:rsidP="0098297F">
      <w:pPr>
        <w:spacing w:after="0" w:line="240" w:lineRule="auto"/>
      </w:pPr>
      <w:r>
        <w:separator/>
      </w:r>
    </w:p>
  </w:footnote>
  <w:footnote w:type="continuationSeparator" w:id="0">
    <w:p w14:paraId="658A292D" w14:textId="77777777" w:rsidR="00E556D6" w:rsidRDefault="00E556D6" w:rsidP="0098297F">
      <w:pPr>
        <w:spacing w:after="0" w:line="240" w:lineRule="auto"/>
      </w:pPr>
      <w:r>
        <w:continuationSeparator/>
      </w:r>
    </w:p>
  </w:footnote>
  <w:footnote w:id="1">
    <w:p w14:paraId="215B53C3" w14:textId="77777777" w:rsidR="00666886" w:rsidRPr="00666886" w:rsidRDefault="00666886" w:rsidP="0029501A">
      <w:pPr>
        <w:spacing w:after="100" w:afterAutospacing="1" w:line="240" w:lineRule="auto"/>
        <w:contextualSpacing/>
        <w:rPr>
          <w:rFonts w:ascii="Times New Roman" w:hAnsi="Times New Roman"/>
          <w:sz w:val="16"/>
          <w:szCs w:val="16"/>
        </w:rPr>
      </w:pPr>
      <w:r w:rsidRPr="00666886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666886">
        <w:rPr>
          <w:rFonts w:ascii="Times New Roman" w:hAnsi="Times New Roman"/>
          <w:sz w:val="16"/>
          <w:szCs w:val="16"/>
        </w:rPr>
        <w:t xml:space="preserve"> </w:t>
      </w:r>
      <w:r w:rsidR="00F240EC">
        <w:rPr>
          <w:rFonts w:ascii="Times New Roman" w:hAnsi="Times New Roman"/>
          <w:sz w:val="14"/>
        </w:rPr>
        <w:t>Z</w:t>
      </w:r>
      <w:r w:rsidR="00F240EC" w:rsidRPr="00DE790F">
        <w:rPr>
          <w:rFonts w:ascii="Times New Roman" w:hAnsi="Times New Roman"/>
          <w:sz w:val="14"/>
        </w:rPr>
        <w:t>godnie z art. 111 ust 4 ustawy z dnia 11 marca 2004 r. o podatku od towarów i usług podatnicy, którzy rozpoczną ewidencjonowanie obrotu i kwot podatku należnego w obowiązujących terminach, mogą odliczyć od tego podatku kwotę wydatkowaną na zakup każdej z kas rejestrujących zgłoszonych na dzień rozpoczęcia (powstania obowiązku) ewidencjonowania w wysokości 90% jej ceny zakupu (bez podatku), nie więcej jednak niż 700 zł</w:t>
      </w:r>
      <w:r w:rsidRPr="00666886">
        <w:rPr>
          <w:rFonts w:ascii="Times New Roman" w:hAnsi="Times New Roman"/>
          <w:sz w:val="16"/>
          <w:szCs w:val="16"/>
        </w:rPr>
        <w:t>.</w:t>
      </w:r>
    </w:p>
    <w:p w14:paraId="47A935EF" w14:textId="77777777" w:rsidR="00666886" w:rsidRPr="001C38CD" w:rsidRDefault="00666886" w:rsidP="001C38CD">
      <w:pPr>
        <w:pStyle w:val="Tekstprzypisudolnego"/>
        <w:spacing w:after="100" w:afterAutospacing="1" w:line="240" w:lineRule="auto"/>
        <w:contextualSpacing/>
        <w:rPr>
          <w:sz w:val="4"/>
          <w:szCs w:val="4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3"/>
    <w:multiLevelType w:val="multilevel"/>
    <w:tmpl w:val="00000013"/>
    <w:name w:val="WW8Num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175C62"/>
    <w:multiLevelType w:val="hybridMultilevel"/>
    <w:tmpl w:val="C5F49CB0"/>
    <w:lvl w:ilvl="0" w:tplc="61708EB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C21D3"/>
    <w:multiLevelType w:val="hybridMultilevel"/>
    <w:tmpl w:val="0A803872"/>
    <w:lvl w:ilvl="0" w:tplc="70061296">
      <w:start w:val="1"/>
      <w:numFmt w:val="decimal"/>
      <w:lvlText w:val="%1)"/>
      <w:lvlJc w:val="left"/>
      <w:pPr>
        <w:ind w:left="945" w:hanging="360"/>
      </w:pPr>
      <w:rPr>
        <w:rFonts w:hint="default"/>
      </w:rPr>
    </w:lvl>
    <w:lvl w:ilvl="1" w:tplc="AE08F438">
      <w:start w:val="1"/>
      <w:numFmt w:val="bullet"/>
      <w:lvlText w:val="–"/>
      <w:lvlJc w:val="left"/>
      <w:pPr>
        <w:tabs>
          <w:tab w:val="num" w:pos="1665"/>
        </w:tabs>
        <w:ind w:left="1665" w:hanging="360"/>
      </w:pPr>
      <w:rPr>
        <w:rFonts w:ascii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565"/>
        </w:tabs>
        <w:ind w:left="256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" w15:restartNumberingAfterBreak="0">
    <w:nsid w:val="034B089F"/>
    <w:multiLevelType w:val="hybridMultilevel"/>
    <w:tmpl w:val="03D2DFDC"/>
    <w:lvl w:ilvl="0" w:tplc="9C5298F8">
      <w:start w:val="1"/>
      <w:numFmt w:val="lowerLetter"/>
      <w:lvlText w:val="%1)"/>
      <w:lvlJc w:val="left"/>
      <w:pPr>
        <w:ind w:left="18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11" w:hanging="360"/>
      </w:pPr>
    </w:lvl>
    <w:lvl w:ilvl="2" w:tplc="0415001B" w:tentative="1">
      <w:start w:val="1"/>
      <w:numFmt w:val="lowerRoman"/>
      <w:lvlText w:val="%3."/>
      <w:lvlJc w:val="right"/>
      <w:pPr>
        <w:ind w:left="3331" w:hanging="180"/>
      </w:pPr>
    </w:lvl>
    <w:lvl w:ilvl="3" w:tplc="0415000F" w:tentative="1">
      <w:start w:val="1"/>
      <w:numFmt w:val="decimal"/>
      <w:lvlText w:val="%4."/>
      <w:lvlJc w:val="left"/>
      <w:pPr>
        <w:ind w:left="4051" w:hanging="360"/>
      </w:pPr>
    </w:lvl>
    <w:lvl w:ilvl="4" w:tplc="04150019" w:tentative="1">
      <w:start w:val="1"/>
      <w:numFmt w:val="lowerLetter"/>
      <w:lvlText w:val="%5."/>
      <w:lvlJc w:val="left"/>
      <w:pPr>
        <w:ind w:left="4771" w:hanging="360"/>
      </w:pPr>
    </w:lvl>
    <w:lvl w:ilvl="5" w:tplc="0415001B" w:tentative="1">
      <w:start w:val="1"/>
      <w:numFmt w:val="lowerRoman"/>
      <w:lvlText w:val="%6."/>
      <w:lvlJc w:val="right"/>
      <w:pPr>
        <w:ind w:left="5491" w:hanging="180"/>
      </w:pPr>
    </w:lvl>
    <w:lvl w:ilvl="6" w:tplc="0415000F" w:tentative="1">
      <w:start w:val="1"/>
      <w:numFmt w:val="decimal"/>
      <w:lvlText w:val="%7."/>
      <w:lvlJc w:val="left"/>
      <w:pPr>
        <w:ind w:left="6211" w:hanging="360"/>
      </w:pPr>
    </w:lvl>
    <w:lvl w:ilvl="7" w:tplc="04150019" w:tentative="1">
      <w:start w:val="1"/>
      <w:numFmt w:val="lowerLetter"/>
      <w:lvlText w:val="%8."/>
      <w:lvlJc w:val="left"/>
      <w:pPr>
        <w:ind w:left="6931" w:hanging="360"/>
      </w:pPr>
    </w:lvl>
    <w:lvl w:ilvl="8" w:tplc="0415001B" w:tentative="1">
      <w:start w:val="1"/>
      <w:numFmt w:val="lowerRoman"/>
      <w:lvlText w:val="%9."/>
      <w:lvlJc w:val="right"/>
      <w:pPr>
        <w:ind w:left="7651" w:hanging="180"/>
      </w:pPr>
    </w:lvl>
  </w:abstractNum>
  <w:abstractNum w:abstractNumId="4" w15:restartNumberingAfterBreak="0">
    <w:nsid w:val="0976255C"/>
    <w:multiLevelType w:val="hybridMultilevel"/>
    <w:tmpl w:val="3C722A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E6101C"/>
    <w:multiLevelType w:val="hybridMultilevel"/>
    <w:tmpl w:val="F25EC1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AE08F438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09B3FFA"/>
    <w:multiLevelType w:val="hybridMultilevel"/>
    <w:tmpl w:val="11CC3106"/>
    <w:lvl w:ilvl="0" w:tplc="04150011">
      <w:start w:val="1"/>
      <w:numFmt w:val="decimal"/>
      <w:lvlText w:val="%1)"/>
      <w:lvlJc w:val="left"/>
      <w:pPr>
        <w:ind w:left="130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B94CD3"/>
    <w:multiLevelType w:val="hybridMultilevel"/>
    <w:tmpl w:val="EB3E4A8C"/>
    <w:lvl w:ilvl="0" w:tplc="5DA85E58">
      <w:start w:val="10"/>
      <w:numFmt w:val="lowerLetter"/>
      <w:lvlText w:val="%1)"/>
      <w:lvlJc w:val="left"/>
      <w:pPr>
        <w:tabs>
          <w:tab w:val="num" w:pos="135"/>
        </w:tabs>
        <w:ind w:left="21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1575F45"/>
    <w:multiLevelType w:val="hybridMultilevel"/>
    <w:tmpl w:val="423A0A94"/>
    <w:lvl w:ilvl="0" w:tplc="251E6B9E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9772CC"/>
    <w:multiLevelType w:val="hybridMultilevel"/>
    <w:tmpl w:val="B114EE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963ABF"/>
    <w:multiLevelType w:val="hybridMultilevel"/>
    <w:tmpl w:val="AB4E3E56"/>
    <w:lvl w:ilvl="0" w:tplc="04150017">
      <w:start w:val="1"/>
      <w:numFmt w:val="lowerLetter"/>
      <w:lvlText w:val="%1)"/>
      <w:lvlJc w:val="left"/>
      <w:pPr>
        <w:ind w:left="1531" w:hanging="360"/>
      </w:pPr>
    </w:lvl>
    <w:lvl w:ilvl="1" w:tplc="04150019" w:tentative="1">
      <w:start w:val="1"/>
      <w:numFmt w:val="lowerLetter"/>
      <w:lvlText w:val="%2."/>
      <w:lvlJc w:val="left"/>
      <w:pPr>
        <w:ind w:left="2251" w:hanging="360"/>
      </w:pPr>
    </w:lvl>
    <w:lvl w:ilvl="2" w:tplc="0415001B" w:tentative="1">
      <w:start w:val="1"/>
      <w:numFmt w:val="lowerRoman"/>
      <w:lvlText w:val="%3."/>
      <w:lvlJc w:val="right"/>
      <w:pPr>
        <w:ind w:left="2971" w:hanging="180"/>
      </w:pPr>
    </w:lvl>
    <w:lvl w:ilvl="3" w:tplc="0415000F" w:tentative="1">
      <w:start w:val="1"/>
      <w:numFmt w:val="decimal"/>
      <w:lvlText w:val="%4."/>
      <w:lvlJc w:val="left"/>
      <w:pPr>
        <w:ind w:left="3691" w:hanging="360"/>
      </w:pPr>
    </w:lvl>
    <w:lvl w:ilvl="4" w:tplc="04150019" w:tentative="1">
      <w:start w:val="1"/>
      <w:numFmt w:val="lowerLetter"/>
      <w:lvlText w:val="%5."/>
      <w:lvlJc w:val="left"/>
      <w:pPr>
        <w:ind w:left="4411" w:hanging="360"/>
      </w:pPr>
    </w:lvl>
    <w:lvl w:ilvl="5" w:tplc="0415001B" w:tentative="1">
      <w:start w:val="1"/>
      <w:numFmt w:val="lowerRoman"/>
      <w:lvlText w:val="%6."/>
      <w:lvlJc w:val="right"/>
      <w:pPr>
        <w:ind w:left="5131" w:hanging="180"/>
      </w:pPr>
    </w:lvl>
    <w:lvl w:ilvl="6" w:tplc="0415000F" w:tentative="1">
      <w:start w:val="1"/>
      <w:numFmt w:val="decimal"/>
      <w:lvlText w:val="%7."/>
      <w:lvlJc w:val="left"/>
      <w:pPr>
        <w:ind w:left="5851" w:hanging="360"/>
      </w:pPr>
    </w:lvl>
    <w:lvl w:ilvl="7" w:tplc="04150019" w:tentative="1">
      <w:start w:val="1"/>
      <w:numFmt w:val="lowerLetter"/>
      <w:lvlText w:val="%8."/>
      <w:lvlJc w:val="left"/>
      <w:pPr>
        <w:ind w:left="6571" w:hanging="360"/>
      </w:pPr>
    </w:lvl>
    <w:lvl w:ilvl="8" w:tplc="0415001B" w:tentative="1">
      <w:start w:val="1"/>
      <w:numFmt w:val="lowerRoman"/>
      <w:lvlText w:val="%9."/>
      <w:lvlJc w:val="right"/>
      <w:pPr>
        <w:ind w:left="7291" w:hanging="180"/>
      </w:pPr>
    </w:lvl>
  </w:abstractNum>
  <w:abstractNum w:abstractNumId="11" w15:restartNumberingAfterBreak="0">
    <w:nsid w:val="180A79F0"/>
    <w:multiLevelType w:val="hybridMultilevel"/>
    <w:tmpl w:val="DE74ACC8"/>
    <w:lvl w:ilvl="0" w:tplc="24089246">
      <w:start w:val="1"/>
      <w:numFmt w:val="lowerLetter"/>
      <w:lvlText w:val="%1)"/>
      <w:lvlJc w:val="left"/>
      <w:pPr>
        <w:ind w:left="18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1B69493C"/>
    <w:multiLevelType w:val="hybridMultilevel"/>
    <w:tmpl w:val="7D021922"/>
    <w:lvl w:ilvl="0" w:tplc="9286BC7A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6D51C3"/>
    <w:multiLevelType w:val="hybridMultilevel"/>
    <w:tmpl w:val="6690FFA0"/>
    <w:lvl w:ilvl="0" w:tplc="AE08F43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E706D9D"/>
    <w:multiLevelType w:val="hybridMultilevel"/>
    <w:tmpl w:val="78F85288"/>
    <w:lvl w:ilvl="0" w:tplc="04150017">
      <w:start w:val="1"/>
      <w:numFmt w:val="lowerLetter"/>
      <w:lvlText w:val="%1)"/>
      <w:lvlJc w:val="left"/>
      <w:pPr>
        <w:ind w:left="2025" w:hanging="360"/>
      </w:pPr>
    </w:lvl>
    <w:lvl w:ilvl="1" w:tplc="04150019" w:tentative="1">
      <w:start w:val="1"/>
      <w:numFmt w:val="lowerLetter"/>
      <w:lvlText w:val="%2."/>
      <w:lvlJc w:val="left"/>
      <w:pPr>
        <w:ind w:left="2745" w:hanging="360"/>
      </w:pPr>
    </w:lvl>
    <w:lvl w:ilvl="2" w:tplc="0415001B" w:tentative="1">
      <w:start w:val="1"/>
      <w:numFmt w:val="lowerRoman"/>
      <w:lvlText w:val="%3."/>
      <w:lvlJc w:val="right"/>
      <w:pPr>
        <w:ind w:left="3465" w:hanging="180"/>
      </w:pPr>
    </w:lvl>
    <w:lvl w:ilvl="3" w:tplc="0415000F" w:tentative="1">
      <w:start w:val="1"/>
      <w:numFmt w:val="decimal"/>
      <w:lvlText w:val="%4."/>
      <w:lvlJc w:val="left"/>
      <w:pPr>
        <w:ind w:left="4185" w:hanging="360"/>
      </w:pPr>
    </w:lvl>
    <w:lvl w:ilvl="4" w:tplc="04150019" w:tentative="1">
      <w:start w:val="1"/>
      <w:numFmt w:val="lowerLetter"/>
      <w:lvlText w:val="%5."/>
      <w:lvlJc w:val="left"/>
      <w:pPr>
        <w:ind w:left="4905" w:hanging="360"/>
      </w:pPr>
    </w:lvl>
    <w:lvl w:ilvl="5" w:tplc="0415001B" w:tentative="1">
      <w:start w:val="1"/>
      <w:numFmt w:val="lowerRoman"/>
      <w:lvlText w:val="%6."/>
      <w:lvlJc w:val="right"/>
      <w:pPr>
        <w:ind w:left="5625" w:hanging="180"/>
      </w:pPr>
    </w:lvl>
    <w:lvl w:ilvl="6" w:tplc="0415000F" w:tentative="1">
      <w:start w:val="1"/>
      <w:numFmt w:val="decimal"/>
      <w:lvlText w:val="%7."/>
      <w:lvlJc w:val="left"/>
      <w:pPr>
        <w:ind w:left="6345" w:hanging="360"/>
      </w:pPr>
    </w:lvl>
    <w:lvl w:ilvl="7" w:tplc="04150019" w:tentative="1">
      <w:start w:val="1"/>
      <w:numFmt w:val="lowerLetter"/>
      <w:lvlText w:val="%8."/>
      <w:lvlJc w:val="left"/>
      <w:pPr>
        <w:ind w:left="7065" w:hanging="360"/>
      </w:pPr>
    </w:lvl>
    <w:lvl w:ilvl="8" w:tplc="0415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15" w15:restartNumberingAfterBreak="0">
    <w:nsid w:val="207B4644"/>
    <w:multiLevelType w:val="hybridMultilevel"/>
    <w:tmpl w:val="40929D44"/>
    <w:lvl w:ilvl="0" w:tplc="04150011">
      <w:start w:val="1"/>
      <w:numFmt w:val="decimal"/>
      <w:lvlText w:val="%1)"/>
      <w:lvlJc w:val="left"/>
      <w:pPr>
        <w:ind w:left="1305" w:hanging="360"/>
      </w:pPr>
    </w:lvl>
    <w:lvl w:ilvl="1" w:tplc="04150019" w:tentative="1">
      <w:start w:val="1"/>
      <w:numFmt w:val="lowerLetter"/>
      <w:lvlText w:val="%2."/>
      <w:lvlJc w:val="left"/>
      <w:pPr>
        <w:ind w:left="2025" w:hanging="360"/>
      </w:pPr>
    </w:lvl>
    <w:lvl w:ilvl="2" w:tplc="0415001B" w:tentative="1">
      <w:start w:val="1"/>
      <w:numFmt w:val="lowerRoman"/>
      <w:lvlText w:val="%3."/>
      <w:lvlJc w:val="right"/>
      <w:pPr>
        <w:ind w:left="2745" w:hanging="180"/>
      </w:pPr>
    </w:lvl>
    <w:lvl w:ilvl="3" w:tplc="0415000F" w:tentative="1">
      <w:start w:val="1"/>
      <w:numFmt w:val="decimal"/>
      <w:lvlText w:val="%4."/>
      <w:lvlJc w:val="left"/>
      <w:pPr>
        <w:ind w:left="3465" w:hanging="360"/>
      </w:pPr>
    </w:lvl>
    <w:lvl w:ilvl="4" w:tplc="04150019" w:tentative="1">
      <w:start w:val="1"/>
      <w:numFmt w:val="lowerLetter"/>
      <w:lvlText w:val="%5."/>
      <w:lvlJc w:val="left"/>
      <w:pPr>
        <w:ind w:left="4185" w:hanging="360"/>
      </w:pPr>
    </w:lvl>
    <w:lvl w:ilvl="5" w:tplc="0415001B" w:tentative="1">
      <w:start w:val="1"/>
      <w:numFmt w:val="lowerRoman"/>
      <w:lvlText w:val="%6."/>
      <w:lvlJc w:val="right"/>
      <w:pPr>
        <w:ind w:left="4905" w:hanging="180"/>
      </w:pPr>
    </w:lvl>
    <w:lvl w:ilvl="6" w:tplc="0415000F" w:tentative="1">
      <w:start w:val="1"/>
      <w:numFmt w:val="decimal"/>
      <w:lvlText w:val="%7."/>
      <w:lvlJc w:val="left"/>
      <w:pPr>
        <w:ind w:left="5625" w:hanging="360"/>
      </w:pPr>
    </w:lvl>
    <w:lvl w:ilvl="7" w:tplc="04150019" w:tentative="1">
      <w:start w:val="1"/>
      <w:numFmt w:val="lowerLetter"/>
      <w:lvlText w:val="%8."/>
      <w:lvlJc w:val="left"/>
      <w:pPr>
        <w:ind w:left="6345" w:hanging="360"/>
      </w:pPr>
    </w:lvl>
    <w:lvl w:ilvl="8" w:tplc="0415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6" w15:restartNumberingAfterBreak="0">
    <w:nsid w:val="20EF3561"/>
    <w:multiLevelType w:val="hybridMultilevel"/>
    <w:tmpl w:val="E124CE5A"/>
    <w:lvl w:ilvl="0" w:tplc="61708EB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2153301D"/>
    <w:multiLevelType w:val="hybridMultilevel"/>
    <w:tmpl w:val="F3AC8FBC"/>
    <w:lvl w:ilvl="0" w:tplc="C0E25892">
      <w:start w:val="11"/>
      <w:numFmt w:val="decimal"/>
      <w:lvlText w:val="%1."/>
      <w:lvlJc w:val="left"/>
      <w:pPr>
        <w:ind w:left="862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CD6ACF"/>
    <w:multiLevelType w:val="hybridMultilevel"/>
    <w:tmpl w:val="C0D2BF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21334F"/>
    <w:multiLevelType w:val="hybridMultilevel"/>
    <w:tmpl w:val="1E808EEC"/>
    <w:lvl w:ilvl="0" w:tplc="EF52B08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2C5BA2"/>
    <w:multiLevelType w:val="hybridMultilevel"/>
    <w:tmpl w:val="0694BB20"/>
    <w:lvl w:ilvl="0" w:tplc="CCBCFDB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CA2F61"/>
    <w:multiLevelType w:val="hybridMultilevel"/>
    <w:tmpl w:val="B9C200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F61B0B"/>
    <w:multiLevelType w:val="hybridMultilevel"/>
    <w:tmpl w:val="7A78D6C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9413D8A"/>
    <w:multiLevelType w:val="hybridMultilevel"/>
    <w:tmpl w:val="A8B6B964"/>
    <w:lvl w:ilvl="0" w:tplc="7D324A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A2B43A4"/>
    <w:multiLevelType w:val="hybridMultilevel"/>
    <w:tmpl w:val="D0BEB268"/>
    <w:lvl w:ilvl="0" w:tplc="C1E4C9F4">
      <w:start w:val="1"/>
      <w:numFmt w:val="ordinal"/>
      <w:lvlText w:val="%1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8F43D9"/>
    <w:multiLevelType w:val="hybridMultilevel"/>
    <w:tmpl w:val="23CA5BE0"/>
    <w:lvl w:ilvl="0" w:tplc="37AEA092">
      <w:start w:val="7"/>
      <w:numFmt w:val="decimal"/>
      <w:lvlText w:val="%1.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3644DC"/>
    <w:multiLevelType w:val="hybridMultilevel"/>
    <w:tmpl w:val="7206C0C6"/>
    <w:lvl w:ilvl="0" w:tplc="7C380B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B6B39DA"/>
    <w:multiLevelType w:val="hybridMultilevel"/>
    <w:tmpl w:val="3F4214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B55FA2"/>
    <w:multiLevelType w:val="hybridMultilevel"/>
    <w:tmpl w:val="9482D702"/>
    <w:lvl w:ilvl="0" w:tplc="04150001">
      <w:start w:val="1"/>
      <w:numFmt w:val="bullet"/>
      <w:lvlText w:val=""/>
      <w:lvlJc w:val="left"/>
      <w:pPr>
        <w:ind w:left="2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65" w:hanging="360"/>
      </w:pPr>
      <w:rPr>
        <w:rFonts w:ascii="Wingdings" w:hAnsi="Wingdings" w:hint="default"/>
      </w:rPr>
    </w:lvl>
  </w:abstractNum>
  <w:abstractNum w:abstractNumId="29" w15:restartNumberingAfterBreak="0">
    <w:nsid w:val="40FA7F74"/>
    <w:multiLevelType w:val="hybridMultilevel"/>
    <w:tmpl w:val="BD145E5A"/>
    <w:lvl w:ilvl="0" w:tplc="3BE423F2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03631C"/>
    <w:multiLevelType w:val="hybridMultilevel"/>
    <w:tmpl w:val="E91676C0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1" w15:restartNumberingAfterBreak="0">
    <w:nsid w:val="47D452F8"/>
    <w:multiLevelType w:val="hybridMultilevel"/>
    <w:tmpl w:val="6D9A32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910968"/>
    <w:multiLevelType w:val="hybridMultilevel"/>
    <w:tmpl w:val="5C5EE58E"/>
    <w:lvl w:ilvl="0" w:tplc="218EB2D6">
      <w:start w:val="1"/>
      <w:numFmt w:val="decimal"/>
      <w:lvlText w:val="%1."/>
      <w:lvlJc w:val="left"/>
      <w:pPr>
        <w:ind w:left="862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 w15:restartNumberingAfterBreak="0">
    <w:nsid w:val="59776534"/>
    <w:multiLevelType w:val="hybridMultilevel"/>
    <w:tmpl w:val="74A0C284"/>
    <w:lvl w:ilvl="0" w:tplc="1D5C9EC0">
      <w:start w:val="5"/>
      <w:numFmt w:val="ordinal"/>
      <w:lvlText w:val="%1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E023DD"/>
    <w:multiLevelType w:val="hybridMultilevel"/>
    <w:tmpl w:val="85F21D00"/>
    <w:lvl w:ilvl="0" w:tplc="C9C6449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1D0AF3"/>
    <w:multiLevelType w:val="hybridMultilevel"/>
    <w:tmpl w:val="9D7064C0"/>
    <w:lvl w:ilvl="0" w:tplc="8C6EBEA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694DA9"/>
    <w:multiLevelType w:val="hybridMultilevel"/>
    <w:tmpl w:val="218437A6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7" w15:restartNumberingAfterBreak="0">
    <w:nsid w:val="6937275F"/>
    <w:multiLevelType w:val="hybridMultilevel"/>
    <w:tmpl w:val="2E780C16"/>
    <w:lvl w:ilvl="0" w:tplc="2AA2E39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284E99"/>
    <w:multiLevelType w:val="hybridMultilevel"/>
    <w:tmpl w:val="F58449BE"/>
    <w:lvl w:ilvl="0" w:tplc="04150001">
      <w:start w:val="1"/>
      <w:numFmt w:val="bullet"/>
      <w:lvlText w:val=""/>
      <w:lvlJc w:val="left"/>
      <w:pPr>
        <w:ind w:left="10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39" w15:restartNumberingAfterBreak="0">
    <w:nsid w:val="6AEE6A97"/>
    <w:multiLevelType w:val="hybridMultilevel"/>
    <w:tmpl w:val="1CFC48FC"/>
    <w:lvl w:ilvl="0" w:tplc="086C87DC">
      <w:start w:val="13"/>
      <w:numFmt w:val="lowerLetter"/>
      <w:lvlText w:val="%1)"/>
      <w:lvlJc w:val="left"/>
      <w:pPr>
        <w:tabs>
          <w:tab w:val="num" w:pos="-247"/>
        </w:tabs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18"/>
        </w:tabs>
        <w:ind w:left="141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8"/>
        </w:tabs>
        <w:ind w:left="213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</w:lvl>
  </w:abstractNum>
  <w:abstractNum w:abstractNumId="40" w15:restartNumberingAfterBreak="0">
    <w:nsid w:val="6BF31C97"/>
    <w:multiLevelType w:val="hybridMultilevel"/>
    <w:tmpl w:val="4808BDD2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AE08F43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8E40D5"/>
    <w:multiLevelType w:val="hybridMultilevel"/>
    <w:tmpl w:val="FF8A0760"/>
    <w:lvl w:ilvl="0" w:tplc="09CE698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011C3C"/>
    <w:multiLevelType w:val="hybridMultilevel"/>
    <w:tmpl w:val="E09C7458"/>
    <w:lvl w:ilvl="0" w:tplc="0415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3" w15:restartNumberingAfterBreak="0">
    <w:nsid w:val="6EEB7F69"/>
    <w:multiLevelType w:val="hybridMultilevel"/>
    <w:tmpl w:val="591867D2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4" w15:restartNumberingAfterBreak="0">
    <w:nsid w:val="6F6C61E6"/>
    <w:multiLevelType w:val="hybridMultilevel"/>
    <w:tmpl w:val="ED5CA82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5" w15:restartNumberingAfterBreak="0">
    <w:nsid w:val="72131981"/>
    <w:multiLevelType w:val="multilevel"/>
    <w:tmpl w:val="EB7815B2"/>
    <w:lvl w:ilvl="0">
      <w:start w:val="1"/>
      <w:numFmt w:val="lowerLetter"/>
      <w:lvlText w:val="%1)"/>
      <w:lvlJc w:val="left"/>
      <w:pPr>
        <w:ind w:left="772" w:hanging="360"/>
      </w:pPr>
    </w:lvl>
    <w:lvl w:ilvl="1">
      <w:start w:val="3"/>
      <w:numFmt w:val="decimal"/>
      <w:isLgl/>
      <w:lvlText w:val="%1.%2"/>
      <w:lvlJc w:val="left"/>
      <w:pPr>
        <w:ind w:left="77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9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5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5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12" w:hanging="1800"/>
      </w:pPr>
      <w:rPr>
        <w:rFonts w:hint="default"/>
      </w:rPr>
    </w:lvl>
  </w:abstractNum>
  <w:abstractNum w:abstractNumId="46" w15:restartNumberingAfterBreak="0">
    <w:nsid w:val="73B95556"/>
    <w:multiLevelType w:val="hybridMultilevel"/>
    <w:tmpl w:val="4D644F28"/>
    <w:lvl w:ilvl="0" w:tplc="DB025F46">
      <w:start w:val="3"/>
      <w:numFmt w:val="decimal"/>
      <w:lvlText w:val="%1."/>
      <w:lvlJc w:val="left"/>
      <w:pPr>
        <w:tabs>
          <w:tab w:val="num" w:pos="0"/>
        </w:tabs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42051E0"/>
    <w:multiLevelType w:val="hybridMultilevel"/>
    <w:tmpl w:val="663477D4"/>
    <w:lvl w:ilvl="0" w:tplc="7D324A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63A62FA"/>
    <w:multiLevelType w:val="hybridMultilevel"/>
    <w:tmpl w:val="C9602002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9" w15:restartNumberingAfterBreak="0">
    <w:nsid w:val="7E845F89"/>
    <w:multiLevelType w:val="hybridMultilevel"/>
    <w:tmpl w:val="BD26E0AA"/>
    <w:lvl w:ilvl="0" w:tplc="61708EB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5126897">
    <w:abstractNumId w:val="45"/>
  </w:num>
  <w:num w:numId="2" w16cid:durableId="638417244">
    <w:abstractNumId w:val="15"/>
  </w:num>
  <w:num w:numId="3" w16cid:durableId="326906901">
    <w:abstractNumId w:val="14"/>
  </w:num>
  <w:num w:numId="4" w16cid:durableId="349796983">
    <w:abstractNumId w:val="2"/>
  </w:num>
  <w:num w:numId="5" w16cid:durableId="1307978165">
    <w:abstractNumId w:val="40"/>
  </w:num>
  <w:num w:numId="6" w16cid:durableId="391854198">
    <w:abstractNumId w:val="5"/>
  </w:num>
  <w:num w:numId="7" w16cid:durableId="648896953">
    <w:abstractNumId w:val="22"/>
  </w:num>
  <w:num w:numId="8" w16cid:durableId="1066562782">
    <w:abstractNumId w:val="11"/>
  </w:num>
  <w:num w:numId="9" w16cid:durableId="33307898">
    <w:abstractNumId w:val="49"/>
  </w:num>
  <w:num w:numId="10" w16cid:durableId="1311596875">
    <w:abstractNumId w:val="3"/>
  </w:num>
  <w:num w:numId="11" w16cid:durableId="166867026">
    <w:abstractNumId w:val="48"/>
  </w:num>
  <w:num w:numId="12" w16cid:durableId="1870335594">
    <w:abstractNumId w:val="1"/>
  </w:num>
  <w:num w:numId="13" w16cid:durableId="1436904609">
    <w:abstractNumId w:val="42"/>
  </w:num>
  <w:num w:numId="14" w16cid:durableId="1770737581">
    <w:abstractNumId w:val="26"/>
  </w:num>
  <w:num w:numId="15" w16cid:durableId="1046182881">
    <w:abstractNumId w:val="13"/>
  </w:num>
  <w:num w:numId="16" w16cid:durableId="1029136872">
    <w:abstractNumId w:val="46"/>
  </w:num>
  <w:num w:numId="17" w16cid:durableId="1392845997">
    <w:abstractNumId w:val="6"/>
  </w:num>
  <w:num w:numId="18" w16cid:durableId="1196040904">
    <w:abstractNumId w:val="7"/>
  </w:num>
  <w:num w:numId="19" w16cid:durableId="2084519572">
    <w:abstractNumId w:val="39"/>
  </w:num>
  <w:num w:numId="20" w16cid:durableId="1740401754">
    <w:abstractNumId w:val="41"/>
  </w:num>
  <w:num w:numId="21" w16cid:durableId="612176430">
    <w:abstractNumId w:val="9"/>
  </w:num>
  <w:num w:numId="22" w16cid:durableId="458768351">
    <w:abstractNumId w:val="35"/>
  </w:num>
  <w:num w:numId="23" w16cid:durableId="1135637205">
    <w:abstractNumId w:val="47"/>
  </w:num>
  <w:num w:numId="24" w16cid:durableId="1387142767">
    <w:abstractNumId w:val="23"/>
  </w:num>
  <w:num w:numId="25" w16cid:durableId="587618378">
    <w:abstractNumId w:val="31"/>
  </w:num>
  <w:num w:numId="26" w16cid:durableId="331766170">
    <w:abstractNumId w:val="27"/>
  </w:num>
  <w:num w:numId="27" w16cid:durableId="1040593595">
    <w:abstractNumId w:val="16"/>
  </w:num>
  <w:num w:numId="28" w16cid:durableId="440339747">
    <w:abstractNumId w:val="10"/>
  </w:num>
  <w:num w:numId="29" w16cid:durableId="1914899366">
    <w:abstractNumId w:val="28"/>
  </w:num>
  <w:num w:numId="30" w16cid:durableId="380520479">
    <w:abstractNumId w:val="30"/>
  </w:num>
  <w:num w:numId="31" w16cid:durableId="112554140">
    <w:abstractNumId w:val="21"/>
  </w:num>
  <w:num w:numId="32" w16cid:durableId="1383365449">
    <w:abstractNumId w:val="24"/>
  </w:num>
  <w:num w:numId="33" w16cid:durableId="792477462">
    <w:abstractNumId w:val="18"/>
  </w:num>
  <w:num w:numId="34" w16cid:durableId="1878423309">
    <w:abstractNumId w:val="44"/>
  </w:num>
  <w:num w:numId="35" w16cid:durableId="865872550">
    <w:abstractNumId w:val="32"/>
  </w:num>
  <w:num w:numId="36" w16cid:durableId="772284978">
    <w:abstractNumId w:val="36"/>
  </w:num>
  <w:num w:numId="37" w16cid:durableId="599339587">
    <w:abstractNumId w:val="20"/>
  </w:num>
  <w:num w:numId="38" w16cid:durableId="1077168457">
    <w:abstractNumId w:val="43"/>
  </w:num>
  <w:num w:numId="39" w16cid:durableId="566110673">
    <w:abstractNumId w:val="33"/>
  </w:num>
  <w:num w:numId="40" w16cid:durableId="1539313140">
    <w:abstractNumId w:val="12"/>
  </w:num>
  <w:num w:numId="41" w16cid:durableId="861162738">
    <w:abstractNumId w:val="29"/>
  </w:num>
  <w:num w:numId="42" w16cid:durableId="100148603">
    <w:abstractNumId w:val="19"/>
  </w:num>
  <w:num w:numId="43" w16cid:durableId="1970085125">
    <w:abstractNumId w:val="17"/>
  </w:num>
  <w:num w:numId="44" w16cid:durableId="2126852364">
    <w:abstractNumId w:val="25"/>
  </w:num>
  <w:num w:numId="45" w16cid:durableId="49575399">
    <w:abstractNumId w:val="37"/>
  </w:num>
  <w:num w:numId="46" w16cid:durableId="1219821614">
    <w:abstractNumId w:val="8"/>
  </w:num>
  <w:num w:numId="47" w16cid:durableId="1439061035">
    <w:abstractNumId w:val="38"/>
  </w:num>
  <w:num w:numId="48" w16cid:durableId="972751060">
    <w:abstractNumId w:val="34"/>
  </w:num>
  <w:num w:numId="49" w16cid:durableId="1789084674">
    <w:abstractNumId w:val="4"/>
  </w:num>
  <w:num w:numId="50" w16cid:durableId="1215117562">
    <w:abstractNumId w:val="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AC5"/>
    <w:rsid w:val="000001F4"/>
    <w:rsid w:val="00002BEF"/>
    <w:rsid w:val="000033A6"/>
    <w:rsid w:val="00005C75"/>
    <w:rsid w:val="00013141"/>
    <w:rsid w:val="0002086A"/>
    <w:rsid w:val="0002289A"/>
    <w:rsid w:val="0002313E"/>
    <w:rsid w:val="000237AF"/>
    <w:rsid w:val="00033869"/>
    <w:rsid w:val="00043E6A"/>
    <w:rsid w:val="000446DC"/>
    <w:rsid w:val="00045E2F"/>
    <w:rsid w:val="00051FD6"/>
    <w:rsid w:val="000528BB"/>
    <w:rsid w:val="00054E07"/>
    <w:rsid w:val="000555B1"/>
    <w:rsid w:val="000558F8"/>
    <w:rsid w:val="000560F0"/>
    <w:rsid w:val="00065A2F"/>
    <w:rsid w:val="000708DB"/>
    <w:rsid w:val="00071876"/>
    <w:rsid w:val="00072994"/>
    <w:rsid w:val="00073608"/>
    <w:rsid w:val="00073734"/>
    <w:rsid w:val="00075D48"/>
    <w:rsid w:val="00076B68"/>
    <w:rsid w:val="00084973"/>
    <w:rsid w:val="00093C50"/>
    <w:rsid w:val="00094C8F"/>
    <w:rsid w:val="000950BC"/>
    <w:rsid w:val="00097EE3"/>
    <w:rsid w:val="000A0095"/>
    <w:rsid w:val="000A200B"/>
    <w:rsid w:val="000B07A9"/>
    <w:rsid w:val="000C3C31"/>
    <w:rsid w:val="000C6037"/>
    <w:rsid w:val="000C6148"/>
    <w:rsid w:val="000D12F2"/>
    <w:rsid w:val="000D1581"/>
    <w:rsid w:val="000D27E1"/>
    <w:rsid w:val="000F3E40"/>
    <w:rsid w:val="000F4E7B"/>
    <w:rsid w:val="000F4F6D"/>
    <w:rsid w:val="000F53E6"/>
    <w:rsid w:val="000F6950"/>
    <w:rsid w:val="000F6A9C"/>
    <w:rsid w:val="0010124F"/>
    <w:rsid w:val="001029F8"/>
    <w:rsid w:val="001057CA"/>
    <w:rsid w:val="00105F0A"/>
    <w:rsid w:val="001104F0"/>
    <w:rsid w:val="0011148F"/>
    <w:rsid w:val="00111B51"/>
    <w:rsid w:val="001132D5"/>
    <w:rsid w:val="001153C9"/>
    <w:rsid w:val="00115B80"/>
    <w:rsid w:val="00123BEB"/>
    <w:rsid w:val="00130E48"/>
    <w:rsid w:val="001340E5"/>
    <w:rsid w:val="0013443E"/>
    <w:rsid w:val="00144675"/>
    <w:rsid w:val="00145655"/>
    <w:rsid w:val="00147FAA"/>
    <w:rsid w:val="00161F68"/>
    <w:rsid w:val="0016366F"/>
    <w:rsid w:val="00166693"/>
    <w:rsid w:val="00170B48"/>
    <w:rsid w:val="00171966"/>
    <w:rsid w:val="0017273D"/>
    <w:rsid w:val="00173E0F"/>
    <w:rsid w:val="0017507D"/>
    <w:rsid w:val="00175184"/>
    <w:rsid w:val="001808DD"/>
    <w:rsid w:val="001847C1"/>
    <w:rsid w:val="00192F1B"/>
    <w:rsid w:val="00194F2D"/>
    <w:rsid w:val="001968E4"/>
    <w:rsid w:val="001A1D75"/>
    <w:rsid w:val="001A4AD0"/>
    <w:rsid w:val="001A7F4E"/>
    <w:rsid w:val="001B43D3"/>
    <w:rsid w:val="001B4497"/>
    <w:rsid w:val="001C2EB1"/>
    <w:rsid w:val="001C38CD"/>
    <w:rsid w:val="001C3B96"/>
    <w:rsid w:val="001C73E7"/>
    <w:rsid w:val="001E1DAC"/>
    <w:rsid w:val="001E3738"/>
    <w:rsid w:val="001E3AED"/>
    <w:rsid w:val="001F5C20"/>
    <w:rsid w:val="001F60EA"/>
    <w:rsid w:val="00200597"/>
    <w:rsid w:val="00203404"/>
    <w:rsid w:val="002041EA"/>
    <w:rsid w:val="0020590B"/>
    <w:rsid w:val="00207C6B"/>
    <w:rsid w:val="00214FC5"/>
    <w:rsid w:val="00217E0E"/>
    <w:rsid w:val="0022011B"/>
    <w:rsid w:val="00221168"/>
    <w:rsid w:val="00221513"/>
    <w:rsid w:val="002218FC"/>
    <w:rsid w:val="00222512"/>
    <w:rsid w:val="002228C1"/>
    <w:rsid w:val="00226D24"/>
    <w:rsid w:val="00230D03"/>
    <w:rsid w:val="00232C5F"/>
    <w:rsid w:val="0023471A"/>
    <w:rsid w:val="00235330"/>
    <w:rsid w:val="00237553"/>
    <w:rsid w:val="00240E21"/>
    <w:rsid w:val="00247BAD"/>
    <w:rsid w:val="002510A4"/>
    <w:rsid w:val="002515BA"/>
    <w:rsid w:val="00251C99"/>
    <w:rsid w:val="00252C78"/>
    <w:rsid w:val="002558FF"/>
    <w:rsid w:val="00261D1F"/>
    <w:rsid w:val="00264598"/>
    <w:rsid w:val="00266A5D"/>
    <w:rsid w:val="00276A79"/>
    <w:rsid w:val="002778F2"/>
    <w:rsid w:val="00280985"/>
    <w:rsid w:val="0028690C"/>
    <w:rsid w:val="00290E8B"/>
    <w:rsid w:val="002920DF"/>
    <w:rsid w:val="00292EBF"/>
    <w:rsid w:val="00293202"/>
    <w:rsid w:val="002943E7"/>
    <w:rsid w:val="00294555"/>
    <w:rsid w:val="0029501A"/>
    <w:rsid w:val="002A2BDE"/>
    <w:rsid w:val="002B01B1"/>
    <w:rsid w:val="002B134D"/>
    <w:rsid w:val="002B49B5"/>
    <w:rsid w:val="002B5928"/>
    <w:rsid w:val="002C0C66"/>
    <w:rsid w:val="002C142F"/>
    <w:rsid w:val="002C24B3"/>
    <w:rsid w:val="002C2B56"/>
    <w:rsid w:val="002C3806"/>
    <w:rsid w:val="002C4038"/>
    <w:rsid w:val="002C49FE"/>
    <w:rsid w:val="002C5525"/>
    <w:rsid w:val="002D3547"/>
    <w:rsid w:val="002D52D9"/>
    <w:rsid w:val="002D5A2C"/>
    <w:rsid w:val="002D671A"/>
    <w:rsid w:val="002E013D"/>
    <w:rsid w:val="002E1FB9"/>
    <w:rsid w:val="002E3522"/>
    <w:rsid w:val="002E4DC9"/>
    <w:rsid w:val="002E4F22"/>
    <w:rsid w:val="002E5340"/>
    <w:rsid w:val="002F0419"/>
    <w:rsid w:val="002F05B1"/>
    <w:rsid w:val="002F0C4D"/>
    <w:rsid w:val="002F150B"/>
    <w:rsid w:val="002F21DF"/>
    <w:rsid w:val="002F4E1E"/>
    <w:rsid w:val="002F7A46"/>
    <w:rsid w:val="00301613"/>
    <w:rsid w:val="00304354"/>
    <w:rsid w:val="00306339"/>
    <w:rsid w:val="0031005B"/>
    <w:rsid w:val="003133C3"/>
    <w:rsid w:val="00316C24"/>
    <w:rsid w:val="00320515"/>
    <w:rsid w:val="003226DD"/>
    <w:rsid w:val="003241AA"/>
    <w:rsid w:val="0032621E"/>
    <w:rsid w:val="00326C6A"/>
    <w:rsid w:val="003275F6"/>
    <w:rsid w:val="00330B52"/>
    <w:rsid w:val="00332CB4"/>
    <w:rsid w:val="00334C04"/>
    <w:rsid w:val="00337376"/>
    <w:rsid w:val="003374F6"/>
    <w:rsid w:val="00342C7B"/>
    <w:rsid w:val="00343D53"/>
    <w:rsid w:val="0034564E"/>
    <w:rsid w:val="00347D4C"/>
    <w:rsid w:val="0035045F"/>
    <w:rsid w:val="00355023"/>
    <w:rsid w:val="00357983"/>
    <w:rsid w:val="00360FCD"/>
    <w:rsid w:val="0036593F"/>
    <w:rsid w:val="003703D3"/>
    <w:rsid w:val="00372BA5"/>
    <w:rsid w:val="003772B4"/>
    <w:rsid w:val="00381173"/>
    <w:rsid w:val="00392CF4"/>
    <w:rsid w:val="00394DBD"/>
    <w:rsid w:val="0039737A"/>
    <w:rsid w:val="003977CB"/>
    <w:rsid w:val="003A2532"/>
    <w:rsid w:val="003A3549"/>
    <w:rsid w:val="003A4C1A"/>
    <w:rsid w:val="003A6D1B"/>
    <w:rsid w:val="003B2572"/>
    <w:rsid w:val="003B2E4C"/>
    <w:rsid w:val="003C0059"/>
    <w:rsid w:val="003D1E28"/>
    <w:rsid w:val="003D58D9"/>
    <w:rsid w:val="003D6396"/>
    <w:rsid w:val="003E40C8"/>
    <w:rsid w:val="003E78DA"/>
    <w:rsid w:val="003F6DC1"/>
    <w:rsid w:val="0040297D"/>
    <w:rsid w:val="0040298B"/>
    <w:rsid w:val="00403A4B"/>
    <w:rsid w:val="00405061"/>
    <w:rsid w:val="0041254F"/>
    <w:rsid w:val="004133AB"/>
    <w:rsid w:val="00415216"/>
    <w:rsid w:val="00422398"/>
    <w:rsid w:val="00427AE5"/>
    <w:rsid w:val="00436CEB"/>
    <w:rsid w:val="0044161A"/>
    <w:rsid w:val="004514A3"/>
    <w:rsid w:val="004517CA"/>
    <w:rsid w:val="00455F44"/>
    <w:rsid w:val="00456DBE"/>
    <w:rsid w:val="00457A0B"/>
    <w:rsid w:val="00457E75"/>
    <w:rsid w:val="00461409"/>
    <w:rsid w:val="00466BB2"/>
    <w:rsid w:val="0046797B"/>
    <w:rsid w:val="00473E55"/>
    <w:rsid w:val="00474137"/>
    <w:rsid w:val="00474A0F"/>
    <w:rsid w:val="00474A56"/>
    <w:rsid w:val="0047743F"/>
    <w:rsid w:val="004810DD"/>
    <w:rsid w:val="00485DAC"/>
    <w:rsid w:val="004867AF"/>
    <w:rsid w:val="00495A7A"/>
    <w:rsid w:val="004A0BCD"/>
    <w:rsid w:val="004A11EB"/>
    <w:rsid w:val="004C0256"/>
    <w:rsid w:val="004C2838"/>
    <w:rsid w:val="004C7B32"/>
    <w:rsid w:val="004D12F7"/>
    <w:rsid w:val="004D619B"/>
    <w:rsid w:val="004D7504"/>
    <w:rsid w:val="004E26F7"/>
    <w:rsid w:val="004E3709"/>
    <w:rsid w:val="004E603F"/>
    <w:rsid w:val="004E76C5"/>
    <w:rsid w:val="004E7D0C"/>
    <w:rsid w:val="004F2223"/>
    <w:rsid w:val="004F4861"/>
    <w:rsid w:val="004F6D02"/>
    <w:rsid w:val="005027C4"/>
    <w:rsid w:val="00503688"/>
    <w:rsid w:val="005051A7"/>
    <w:rsid w:val="005052F9"/>
    <w:rsid w:val="0050655D"/>
    <w:rsid w:val="00506604"/>
    <w:rsid w:val="00512734"/>
    <w:rsid w:val="00522404"/>
    <w:rsid w:val="00522E7C"/>
    <w:rsid w:val="00523441"/>
    <w:rsid w:val="005236EC"/>
    <w:rsid w:val="0052549D"/>
    <w:rsid w:val="00525802"/>
    <w:rsid w:val="0052765E"/>
    <w:rsid w:val="0053178B"/>
    <w:rsid w:val="00532407"/>
    <w:rsid w:val="00532BB6"/>
    <w:rsid w:val="005360B4"/>
    <w:rsid w:val="0053636B"/>
    <w:rsid w:val="00537F2E"/>
    <w:rsid w:val="00540706"/>
    <w:rsid w:val="00541602"/>
    <w:rsid w:val="00545E14"/>
    <w:rsid w:val="0054657C"/>
    <w:rsid w:val="00550F80"/>
    <w:rsid w:val="005517C4"/>
    <w:rsid w:val="00556571"/>
    <w:rsid w:val="00556D29"/>
    <w:rsid w:val="00563895"/>
    <w:rsid w:val="005650D3"/>
    <w:rsid w:val="00572098"/>
    <w:rsid w:val="00572A33"/>
    <w:rsid w:val="00572EF7"/>
    <w:rsid w:val="00573C8F"/>
    <w:rsid w:val="00580205"/>
    <w:rsid w:val="005865D7"/>
    <w:rsid w:val="00587141"/>
    <w:rsid w:val="005916FB"/>
    <w:rsid w:val="00592D0F"/>
    <w:rsid w:val="005962C3"/>
    <w:rsid w:val="00597807"/>
    <w:rsid w:val="005A29AF"/>
    <w:rsid w:val="005B2ED9"/>
    <w:rsid w:val="005B39FA"/>
    <w:rsid w:val="005B3F61"/>
    <w:rsid w:val="005C32A3"/>
    <w:rsid w:val="005C3E54"/>
    <w:rsid w:val="005D0C0F"/>
    <w:rsid w:val="005D369C"/>
    <w:rsid w:val="005E2EA6"/>
    <w:rsid w:val="005E426A"/>
    <w:rsid w:val="005E63D6"/>
    <w:rsid w:val="005F4BB4"/>
    <w:rsid w:val="005F6A42"/>
    <w:rsid w:val="006003D1"/>
    <w:rsid w:val="00600F4B"/>
    <w:rsid w:val="0060747A"/>
    <w:rsid w:val="00614159"/>
    <w:rsid w:val="00615841"/>
    <w:rsid w:val="00621D19"/>
    <w:rsid w:val="00623884"/>
    <w:rsid w:val="0062520A"/>
    <w:rsid w:val="00632935"/>
    <w:rsid w:val="00636CD7"/>
    <w:rsid w:val="006469B4"/>
    <w:rsid w:val="0064796F"/>
    <w:rsid w:val="0065049A"/>
    <w:rsid w:val="00655C02"/>
    <w:rsid w:val="006565E2"/>
    <w:rsid w:val="00656BD4"/>
    <w:rsid w:val="00661148"/>
    <w:rsid w:val="00661AFA"/>
    <w:rsid w:val="00664A32"/>
    <w:rsid w:val="00665ECF"/>
    <w:rsid w:val="00666886"/>
    <w:rsid w:val="0067055E"/>
    <w:rsid w:val="0067078D"/>
    <w:rsid w:val="00672439"/>
    <w:rsid w:val="0067315C"/>
    <w:rsid w:val="006740A8"/>
    <w:rsid w:val="00675A57"/>
    <w:rsid w:val="006760F7"/>
    <w:rsid w:val="00676D49"/>
    <w:rsid w:val="00683EF6"/>
    <w:rsid w:val="0068728C"/>
    <w:rsid w:val="006909A1"/>
    <w:rsid w:val="0069305E"/>
    <w:rsid w:val="00695666"/>
    <w:rsid w:val="00696CA8"/>
    <w:rsid w:val="006A4D4D"/>
    <w:rsid w:val="006B0270"/>
    <w:rsid w:val="006B05BE"/>
    <w:rsid w:val="006B0BDD"/>
    <w:rsid w:val="006B24B9"/>
    <w:rsid w:val="006B326E"/>
    <w:rsid w:val="006B4718"/>
    <w:rsid w:val="006B4B01"/>
    <w:rsid w:val="006B4D20"/>
    <w:rsid w:val="006B6550"/>
    <w:rsid w:val="006B6C1E"/>
    <w:rsid w:val="006C4B35"/>
    <w:rsid w:val="006D090E"/>
    <w:rsid w:val="006D445A"/>
    <w:rsid w:val="006E19DA"/>
    <w:rsid w:val="006E59C1"/>
    <w:rsid w:val="006F1834"/>
    <w:rsid w:val="006F43B1"/>
    <w:rsid w:val="0070064A"/>
    <w:rsid w:val="00700812"/>
    <w:rsid w:val="00700E4E"/>
    <w:rsid w:val="00712170"/>
    <w:rsid w:val="0071330D"/>
    <w:rsid w:val="00714310"/>
    <w:rsid w:val="007205DD"/>
    <w:rsid w:val="00722A80"/>
    <w:rsid w:val="00723B57"/>
    <w:rsid w:val="00723BA4"/>
    <w:rsid w:val="00724ED7"/>
    <w:rsid w:val="00724FDA"/>
    <w:rsid w:val="00727518"/>
    <w:rsid w:val="007332F8"/>
    <w:rsid w:val="00735192"/>
    <w:rsid w:val="00736534"/>
    <w:rsid w:val="007428F9"/>
    <w:rsid w:val="0074374E"/>
    <w:rsid w:val="00743B8C"/>
    <w:rsid w:val="0074544C"/>
    <w:rsid w:val="00755EEF"/>
    <w:rsid w:val="007610D0"/>
    <w:rsid w:val="00762CE4"/>
    <w:rsid w:val="00763354"/>
    <w:rsid w:val="007641A7"/>
    <w:rsid w:val="007645D1"/>
    <w:rsid w:val="00766479"/>
    <w:rsid w:val="00766C73"/>
    <w:rsid w:val="00772410"/>
    <w:rsid w:val="00772742"/>
    <w:rsid w:val="0077447F"/>
    <w:rsid w:val="00784E5B"/>
    <w:rsid w:val="00797147"/>
    <w:rsid w:val="007978C2"/>
    <w:rsid w:val="00797B11"/>
    <w:rsid w:val="007A122F"/>
    <w:rsid w:val="007A3A3F"/>
    <w:rsid w:val="007B46D9"/>
    <w:rsid w:val="007B479E"/>
    <w:rsid w:val="007B5F56"/>
    <w:rsid w:val="007B7817"/>
    <w:rsid w:val="007B7FB1"/>
    <w:rsid w:val="007C0238"/>
    <w:rsid w:val="007C0EC7"/>
    <w:rsid w:val="007C4172"/>
    <w:rsid w:val="007C4B1B"/>
    <w:rsid w:val="007C5775"/>
    <w:rsid w:val="007D0280"/>
    <w:rsid w:val="007D0908"/>
    <w:rsid w:val="007D097E"/>
    <w:rsid w:val="007D3C70"/>
    <w:rsid w:val="007D64A5"/>
    <w:rsid w:val="007D705E"/>
    <w:rsid w:val="007E34AD"/>
    <w:rsid w:val="007E50C3"/>
    <w:rsid w:val="007E5211"/>
    <w:rsid w:val="007F312E"/>
    <w:rsid w:val="007F5106"/>
    <w:rsid w:val="007F72A7"/>
    <w:rsid w:val="0080065B"/>
    <w:rsid w:val="008043EB"/>
    <w:rsid w:val="00806CAB"/>
    <w:rsid w:val="00813D97"/>
    <w:rsid w:val="00816B13"/>
    <w:rsid w:val="008178A2"/>
    <w:rsid w:val="008210D2"/>
    <w:rsid w:val="008217BD"/>
    <w:rsid w:val="00822472"/>
    <w:rsid w:val="00823C3E"/>
    <w:rsid w:val="00827149"/>
    <w:rsid w:val="00832099"/>
    <w:rsid w:val="00837595"/>
    <w:rsid w:val="008451DA"/>
    <w:rsid w:val="00852BA9"/>
    <w:rsid w:val="00854FDC"/>
    <w:rsid w:val="0085555D"/>
    <w:rsid w:val="00860597"/>
    <w:rsid w:val="00860C33"/>
    <w:rsid w:val="0086517E"/>
    <w:rsid w:val="00871041"/>
    <w:rsid w:val="00872643"/>
    <w:rsid w:val="00874EF1"/>
    <w:rsid w:val="00882714"/>
    <w:rsid w:val="00890881"/>
    <w:rsid w:val="00893638"/>
    <w:rsid w:val="0089489A"/>
    <w:rsid w:val="00894936"/>
    <w:rsid w:val="008A1A69"/>
    <w:rsid w:val="008A2188"/>
    <w:rsid w:val="008B31C4"/>
    <w:rsid w:val="008C047D"/>
    <w:rsid w:val="008C199B"/>
    <w:rsid w:val="008C3098"/>
    <w:rsid w:val="008C3198"/>
    <w:rsid w:val="008D1F70"/>
    <w:rsid w:val="008D5807"/>
    <w:rsid w:val="008D60EB"/>
    <w:rsid w:val="008D76FC"/>
    <w:rsid w:val="008E0892"/>
    <w:rsid w:val="009069E4"/>
    <w:rsid w:val="00910827"/>
    <w:rsid w:val="00910C7E"/>
    <w:rsid w:val="009119FA"/>
    <w:rsid w:val="00911D0D"/>
    <w:rsid w:val="009125E2"/>
    <w:rsid w:val="00913157"/>
    <w:rsid w:val="009214DD"/>
    <w:rsid w:val="00927607"/>
    <w:rsid w:val="009314BC"/>
    <w:rsid w:val="00931BA1"/>
    <w:rsid w:val="00935F07"/>
    <w:rsid w:val="00940956"/>
    <w:rsid w:val="00941C59"/>
    <w:rsid w:val="00947B52"/>
    <w:rsid w:val="00950666"/>
    <w:rsid w:val="009527AB"/>
    <w:rsid w:val="0096015E"/>
    <w:rsid w:val="00962EC0"/>
    <w:rsid w:val="0096415C"/>
    <w:rsid w:val="00965701"/>
    <w:rsid w:val="00965DB1"/>
    <w:rsid w:val="00971934"/>
    <w:rsid w:val="00974EF3"/>
    <w:rsid w:val="0098297F"/>
    <w:rsid w:val="00984331"/>
    <w:rsid w:val="00990DF0"/>
    <w:rsid w:val="00991EE5"/>
    <w:rsid w:val="009938C0"/>
    <w:rsid w:val="00995EBB"/>
    <w:rsid w:val="009A037B"/>
    <w:rsid w:val="009A0B1F"/>
    <w:rsid w:val="009A11A1"/>
    <w:rsid w:val="009A20F7"/>
    <w:rsid w:val="009A2BBD"/>
    <w:rsid w:val="009A54B4"/>
    <w:rsid w:val="009B3A71"/>
    <w:rsid w:val="009B3DF8"/>
    <w:rsid w:val="009B4846"/>
    <w:rsid w:val="009B7849"/>
    <w:rsid w:val="009C04C8"/>
    <w:rsid w:val="009C0DF0"/>
    <w:rsid w:val="009C2AD0"/>
    <w:rsid w:val="009D4FD1"/>
    <w:rsid w:val="009E025F"/>
    <w:rsid w:val="009E128B"/>
    <w:rsid w:val="009E1F2E"/>
    <w:rsid w:val="009E6ABC"/>
    <w:rsid w:val="009E6D55"/>
    <w:rsid w:val="009E73E9"/>
    <w:rsid w:val="009E7A93"/>
    <w:rsid w:val="009F3B0F"/>
    <w:rsid w:val="009F52BD"/>
    <w:rsid w:val="009F6B3C"/>
    <w:rsid w:val="009F71C7"/>
    <w:rsid w:val="00A02CD3"/>
    <w:rsid w:val="00A05C1A"/>
    <w:rsid w:val="00A077D2"/>
    <w:rsid w:val="00A1032D"/>
    <w:rsid w:val="00A11196"/>
    <w:rsid w:val="00A14076"/>
    <w:rsid w:val="00A152FC"/>
    <w:rsid w:val="00A15643"/>
    <w:rsid w:val="00A300F1"/>
    <w:rsid w:val="00A324EE"/>
    <w:rsid w:val="00A3351C"/>
    <w:rsid w:val="00A33E22"/>
    <w:rsid w:val="00A344EB"/>
    <w:rsid w:val="00A354B2"/>
    <w:rsid w:val="00A41E9A"/>
    <w:rsid w:val="00A42B08"/>
    <w:rsid w:val="00A42B7B"/>
    <w:rsid w:val="00A43283"/>
    <w:rsid w:val="00A43636"/>
    <w:rsid w:val="00A43DF3"/>
    <w:rsid w:val="00A45A96"/>
    <w:rsid w:val="00A46DCB"/>
    <w:rsid w:val="00A47371"/>
    <w:rsid w:val="00A47F88"/>
    <w:rsid w:val="00A51236"/>
    <w:rsid w:val="00A51D31"/>
    <w:rsid w:val="00A53C80"/>
    <w:rsid w:val="00A53CE4"/>
    <w:rsid w:val="00A547AD"/>
    <w:rsid w:val="00A57325"/>
    <w:rsid w:val="00A63148"/>
    <w:rsid w:val="00A63BF9"/>
    <w:rsid w:val="00A6485C"/>
    <w:rsid w:val="00A64B02"/>
    <w:rsid w:val="00A65624"/>
    <w:rsid w:val="00A71887"/>
    <w:rsid w:val="00A74CB3"/>
    <w:rsid w:val="00A7553F"/>
    <w:rsid w:val="00A84432"/>
    <w:rsid w:val="00A861DA"/>
    <w:rsid w:val="00A86ACF"/>
    <w:rsid w:val="00A92338"/>
    <w:rsid w:val="00AA06BE"/>
    <w:rsid w:val="00AA4BE0"/>
    <w:rsid w:val="00AA55AA"/>
    <w:rsid w:val="00AA6CB4"/>
    <w:rsid w:val="00AB083C"/>
    <w:rsid w:val="00AC1577"/>
    <w:rsid w:val="00AC3D75"/>
    <w:rsid w:val="00AC4832"/>
    <w:rsid w:val="00AC5CAD"/>
    <w:rsid w:val="00AD0D61"/>
    <w:rsid w:val="00AD100B"/>
    <w:rsid w:val="00AD10EC"/>
    <w:rsid w:val="00AD13D8"/>
    <w:rsid w:val="00AD2A03"/>
    <w:rsid w:val="00AD2D42"/>
    <w:rsid w:val="00AD37CF"/>
    <w:rsid w:val="00AD5EEB"/>
    <w:rsid w:val="00AE32F1"/>
    <w:rsid w:val="00AE4C39"/>
    <w:rsid w:val="00AF2FF9"/>
    <w:rsid w:val="00AF4D6D"/>
    <w:rsid w:val="00AF4E5B"/>
    <w:rsid w:val="00AF6C9D"/>
    <w:rsid w:val="00AF6D8F"/>
    <w:rsid w:val="00AF6DDF"/>
    <w:rsid w:val="00B06479"/>
    <w:rsid w:val="00B06B3D"/>
    <w:rsid w:val="00B07187"/>
    <w:rsid w:val="00B102E5"/>
    <w:rsid w:val="00B1311B"/>
    <w:rsid w:val="00B14E1A"/>
    <w:rsid w:val="00B15BA7"/>
    <w:rsid w:val="00B20A78"/>
    <w:rsid w:val="00B27A78"/>
    <w:rsid w:val="00B30ED9"/>
    <w:rsid w:val="00B35EED"/>
    <w:rsid w:val="00B41909"/>
    <w:rsid w:val="00B422D8"/>
    <w:rsid w:val="00B439B8"/>
    <w:rsid w:val="00B44D15"/>
    <w:rsid w:val="00B5104A"/>
    <w:rsid w:val="00B523C4"/>
    <w:rsid w:val="00B52483"/>
    <w:rsid w:val="00B53E3C"/>
    <w:rsid w:val="00B63570"/>
    <w:rsid w:val="00B655AF"/>
    <w:rsid w:val="00B659EF"/>
    <w:rsid w:val="00B6682F"/>
    <w:rsid w:val="00B677E8"/>
    <w:rsid w:val="00B73B33"/>
    <w:rsid w:val="00B80908"/>
    <w:rsid w:val="00B856C8"/>
    <w:rsid w:val="00B85CF3"/>
    <w:rsid w:val="00B8705E"/>
    <w:rsid w:val="00B877EE"/>
    <w:rsid w:val="00B92307"/>
    <w:rsid w:val="00B923FC"/>
    <w:rsid w:val="00B94E0A"/>
    <w:rsid w:val="00B95367"/>
    <w:rsid w:val="00B95F17"/>
    <w:rsid w:val="00B97BFE"/>
    <w:rsid w:val="00B97C4E"/>
    <w:rsid w:val="00BA0750"/>
    <w:rsid w:val="00BA1940"/>
    <w:rsid w:val="00BA52BD"/>
    <w:rsid w:val="00BA7AE5"/>
    <w:rsid w:val="00BB1288"/>
    <w:rsid w:val="00BB2A6A"/>
    <w:rsid w:val="00BB33CE"/>
    <w:rsid w:val="00BB4E55"/>
    <w:rsid w:val="00BB76C5"/>
    <w:rsid w:val="00BC0CD5"/>
    <w:rsid w:val="00BC54C9"/>
    <w:rsid w:val="00BD0627"/>
    <w:rsid w:val="00BD2EC1"/>
    <w:rsid w:val="00BD62DA"/>
    <w:rsid w:val="00BD6EA4"/>
    <w:rsid w:val="00BE06A5"/>
    <w:rsid w:val="00BE65F7"/>
    <w:rsid w:val="00BE6C70"/>
    <w:rsid w:val="00BE794C"/>
    <w:rsid w:val="00BF3AA4"/>
    <w:rsid w:val="00BF4A5B"/>
    <w:rsid w:val="00BF5A85"/>
    <w:rsid w:val="00C04E04"/>
    <w:rsid w:val="00C1505E"/>
    <w:rsid w:val="00C1597C"/>
    <w:rsid w:val="00C15DF8"/>
    <w:rsid w:val="00C176D4"/>
    <w:rsid w:val="00C25F8A"/>
    <w:rsid w:val="00C27D3C"/>
    <w:rsid w:val="00C30474"/>
    <w:rsid w:val="00C3155B"/>
    <w:rsid w:val="00C408CB"/>
    <w:rsid w:val="00C431B7"/>
    <w:rsid w:val="00C43D6D"/>
    <w:rsid w:val="00C44692"/>
    <w:rsid w:val="00C53DEC"/>
    <w:rsid w:val="00C55114"/>
    <w:rsid w:val="00C55934"/>
    <w:rsid w:val="00C56BC5"/>
    <w:rsid w:val="00C57C21"/>
    <w:rsid w:val="00C60A5D"/>
    <w:rsid w:val="00C6698C"/>
    <w:rsid w:val="00C72628"/>
    <w:rsid w:val="00C7266B"/>
    <w:rsid w:val="00C760CC"/>
    <w:rsid w:val="00C77397"/>
    <w:rsid w:val="00C85344"/>
    <w:rsid w:val="00C87E43"/>
    <w:rsid w:val="00C90478"/>
    <w:rsid w:val="00C94C75"/>
    <w:rsid w:val="00C976B7"/>
    <w:rsid w:val="00C977D5"/>
    <w:rsid w:val="00CA0875"/>
    <w:rsid w:val="00CA5AF1"/>
    <w:rsid w:val="00CA5FA1"/>
    <w:rsid w:val="00CA5FEF"/>
    <w:rsid w:val="00CB00D7"/>
    <w:rsid w:val="00CB148F"/>
    <w:rsid w:val="00CB33F9"/>
    <w:rsid w:val="00CB7A00"/>
    <w:rsid w:val="00CC3BB5"/>
    <w:rsid w:val="00CC5585"/>
    <w:rsid w:val="00CD0F82"/>
    <w:rsid w:val="00CD170D"/>
    <w:rsid w:val="00CD4D4B"/>
    <w:rsid w:val="00CD7AB5"/>
    <w:rsid w:val="00CD7DEB"/>
    <w:rsid w:val="00CE5ED6"/>
    <w:rsid w:val="00CE744F"/>
    <w:rsid w:val="00CF171D"/>
    <w:rsid w:val="00CF2C7A"/>
    <w:rsid w:val="00CF2DC2"/>
    <w:rsid w:val="00D01480"/>
    <w:rsid w:val="00D05949"/>
    <w:rsid w:val="00D11A8F"/>
    <w:rsid w:val="00D125EF"/>
    <w:rsid w:val="00D23834"/>
    <w:rsid w:val="00D258F7"/>
    <w:rsid w:val="00D25A70"/>
    <w:rsid w:val="00D261A7"/>
    <w:rsid w:val="00D277A2"/>
    <w:rsid w:val="00D304CA"/>
    <w:rsid w:val="00D3059E"/>
    <w:rsid w:val="00D3347B"/>
    <w:rsid w:val="00D34991"/>
    <w:rsid w:val="00D3579F"/>
    <w:rsid w:val="00D4527C"/>
    <w:rsid w:val="00D47838"/>
    <w:rsid w:val="00D4796B"/>
    <w:rsid w:val="00D50519"/>
    <w:rsid w:val="00D52B27"/>
    <w:rsid w:val="00D52C38"/>
    <w:rsid w:val="00D562A4"/>
    <w:rsid w:val="00D56C35"/>
    <w:rsid w:val="00D613CD"/>
    <w:rsid w:val="00D633E7"/>
    <w:rsid w:val="00D6599B"/>
    <w:rsid w:val="00D666BD"/>
    <w:rsid w:val="00D701B8"/>
    <w:rsid w:val="00D70E00"/>
    <w:rsid w:val="00D7402D"/>
    <w:rsid w:val="00D76022"/>
    <w:rsid w:val="00D803F5"/>
    <w:rsid w:val="00D84C0F"/>
    <w:rsid w:val="00D87CB5"/>
    <w:rsid w:val="00D93838"/>
    <w:rsid w:val="00D93E24"/>
    <w:rsid w:val="00D940BD"/>
    <w:rsid w:val="00D94881"/>
    <w:rsid w:val="00D957BB"/>
    <w:rsid w:val="00DA5051"/>
    <w:rsid w:val="00DA7421"/>
    <w:rsid w:val="00DB09F6"/>
    <w:rsid w:val="00DB0AC5"/>
    <w:rsid w:val="00DB13A8"/>
    <w:rsid w:val="00DB2B9E"/>
    <w:rsid w:val="00DB40CC"/>
    <w:rsid w:val="00DB58C7"/>
    <w:rsid w:val="00DB75D6"/>
    <w:rsid w:val="00DB7BFB"/>
    <w:rsid w:val="00DC0E2B"/>
    <w:rsid w:val="00DC23A3"/>
    <w:rsid w:val="00DC4560"/>
    <w:rsid w:val="00DD02D3"/>
    <w:rsid w:val="00DD08F7"/>
    <w:rsid w:val="00DD1772"/>
    <w:rsid w:val="00DD2AC6"/>
    <w:rsid w:val="00DD51F6"/>
    <w:rsid w:val="00DE4F3E"/>
    <w:rsid w:val="00DE58EF"/>
    <w:rsid w:val="00DF7DAA"/>
    <w:rsid w:val="00E11F70"/>
    <w:rsid w:val="00E126F8"/>
    <w:rsid w:val="00E16A05"/>
    <w:rsid w:val="00E203E5"/>
    <w:rsid w:val="00E21877"/>
    <w:rsid w:val="00E2474C"/>
    <w:rsid w:val="00E2505A"/>
    <w:rsid w:val="00E32516"/>
    <w:rsid w:val="00E367E8"/>
    <w:rsid w:val="00E36F66"/>
    <w:rsid w:val="00E404A3"/>
    <w:rsid w:val="00E424FA"/>
    <w:rsid w:val="00E50B3F"/>
    <w:rsid w:val="00E51656"/>
    <w:rsid w:val="00E51769"/>
    <w:rsid w:val="00E51E25"/>
    <w:rsid w:val="00E53833"/>
    <w:rsid w:val="00E556D6"/>
    <w:rsid w:val="00E563EA"/>
    <w:rsid w:val="00E56816"/>
    <w:rsid w:val="00E6139B"/>
    <w:rsid w:val="00E6183C"/>
    <w:rsid w:val="00E67562"/>
    <w:rsid w:val="00E71794"/>
    <w:rsid w:val="00E7358A"/>
    <w:rsid w:val="00E73F55"/>
    <w:rsid w:val="00E80BD7"/>
    <w:rsid w:val="00E810A9"/>
    <w:rsid w:val="00E839F1"/>
    <w:rsid w:val="00E841CC"/>
    <w:rsid w:val="00E8791D"/>
    <w:rsid w:val="00E87B41"/>
    <w:rsid w:val="00E906AD"/>
    <w:rsid w:val="00E90BE7"/>
    <w:rsid w:val="00E91035"/>
    <w:rsid w:val="00E9458A"/>
    <w:rsid w:val="00E95A87"/>
    <w:rsid w:val="00E96457"/>
    <w:rsid w:val="00EA05C0"/>
    <w:rsid w:val="00EA06F1"/>
    <w:rsid w:val="00EA59BD"/>
    <w:rsid w:val="00EA7A4A"/>
    <w:rsid w:val="00EB06AD"/>
    <w:rsid w:val="00EB0722"/>
    <w:rsid w:val="00EB4201"/>
    <w:rsid w:val="00EB437E"/>
    <w:rsid w:val="00EB4719"/>
    <w:rsid w:val="00EC2559"/>
    <w:rsid w:val="00EC5A57"/>
    <w:rsid w:val="00ED1A2D"/>
    <w:rsid w:val="00EE0B08"/>
    <w:rsid w:val="00EE232D"/>
    <w:rsid w:val="00EE2A50"/>
    <w:rsid w:val="00EF02A2"/>
    <w:rsid w:val="00EF08D8"/>
    <w:rsid w:val="00EF2C1C"/>
    <w:rsid w:val="00EF2E94"/>
    <w:rsid w:val="00EF53C2"/>
    <w:rsid w:val="00EF7FFB"/>
    <w:rsid w:val="00F005FA"/>
    <w:rsid w:val="00F025DA"/>
    <w:rsid w:val="00F04B73"/>
    <w:rsid w:val="00F060EF"/>
    <w:rsid w:val="00F06950"/>
    <w:rsid w:val="00F071BC"/>
    <w:rsid w:val="00F11C1B"/>
    <w:rsid w:val="00F138ED"/>
    <w:rsid w:val="00F212C9"/>
    <w:rsid w:val="00F217E5"/>
    <w:rsid w:val="00F21812"/>
    <w:rsid w:val="00F240EC"/>
    <w:rsid w:val="00F2456E"/>
    <w:rsid w:val="00F278EE"/>
    <w:rsid w:val="00F3057F"/>
    <w:rsid w:val="00F400E5"/>
    <w:rsid w:val="00F43458"/>
    <w:rsid w:val="00F50AE0"/>
    <w:rsid w:val="00F51AD7"/>
    <w:rsid w:val="00F53598"/>
    <w:rsid w:val="00F54A83"/>
    <w:rsid w:val="00F61CC3"/>
    <w:rsid w:val="00F61FAE"/>
    <w:rsid w:val="00F630B8"/>
    <w:rsid w:val="00F643A8"/>
    <w:rsid w:val="00F66384"/>
    <w:rsid w:val="00F67015"/>
    <w:rsid w:val="00F722BD"/>
    <w:rsid w:val="00F74A4F"/>
    <w:rsid w:val="00F75FA1"/>
    <w:rsid w:val="00F7667A"/>
    <w:rsid w:val="00F81435"/>
    <w:rsid w:val="00F8153F"/>
    <w:rsid w:val="00F8292B"/>
    <w:rsid w:val="00F8344D"/>
    <w:rsid w:val="00F846E3"/>
    <w:rsid w:val="00F8533C"/>
    <w:rsid w:val="00F86251"/>
    <w:rsid w:val="00F9116C"/>
    <w:rsid w:val="00F92A8A"/>
    <w:rsid w:val="00F93CB6"/>
    <w:rsid w:val="00F93F40"/>
    <w:rsid w:val="00F96975"/>
    <w:rsid w:val="00F96CF4"/>
    <w:rsid w:val="00FA38F6"/>
    <w:rsid w:val="00FA47C4"/>
    <w:rsid w:val="00FB200F"/>
    <w:rsid w:val="00FB201A"/>
    <w:rsid w:val="00FB2816"/>
    <w:rsid w:val="00FB2BE9"/>
    <w:rsid w:val="00FB3119"/>
    <w:rsid w:val="00FB3837"/>
    <w:rsid w:val="00FB7E44"/>
    <w:rsid w:val="00FC0CAA"/>
    <w:rsid w:val="00FC27E5"/>
    <w:rsid w:val="00FD2059"/>
    <w:rsid w:val="00FD4410"/>
    <w:rsid w:val="00FD5AAF"/>
    <w:rsid w:val="00FD6314"/>
    <w:rsid w:val="00FD778B"/>
    <w:rsid w:val="00FE0944"/>
    <w:rsid w:val="00FE644F"/>
    <w:rsid w:val="00FE79EA"/>
    <w:rsid w:val="00FF2A98"/>
    <w:rsid w:val="00FF3FD9"/>
    <w:rsid w:val="00FF48C4"/>
    <w:rsid w:val="00FF4BB2"/>
    <w:rsid w:val="00FF4C27"/>
    <w:rsid w:val="00FF55E0"/>
    <w:rsid w:val="00FF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0DA1DB"/>
  <w15:docId w15:val="{5FEC3663-9E40-48D9-B5D2-9A566EE44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6816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0AC5"/>
    <w:pPr>
      <w:ind w:left="720"/>
      <w:contextualSpacing/>
    </w:pPr>
  </w:style>
  <w:style w:type="paragraph" w:styleId="Nagwek">
    <w:name w:val="header"/>
    <w:basedOn w:val="Normalny"/>
    <w:link w:val="NagwekZnak"/>
    <w:rsid w:val="00F212C9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NagwekZnak">
    <w:name w:val="Nagłówek Znak"/>
    <w:link w:val="Nagwek"/>
    <w:rsid w:val="00F212C9"/>
    <w:rPr>
      <w:rFonts w:ascii="Times New Roman" w:eastAsia="Times New Roman" w:hAnsi="Times New Roman" w:cs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12C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12C9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9829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297F"/>
  </w:style>
  <w:style w:type="character" w:styleId="Numerstrony">
    <w:name w:val="page number"/>
    <w:basedOn w:val="Domylnaczcionkaakapitu"/>
    <w:rsid w:val="00457A0B"/>
  </w:style>
  <w:style w:type="paragraph" w:styleId="NormalnyWeb">
    <w:name w:val="Normal (Web)"/>
    <w:basedOn w:val="Normalny"/>
    <w:rsid w:val="00D3059E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E8791D"/>
    <w:pPr>
      <w:suppressAutoHyphens/>
      <w:spacing w:after="0" w:line="240" w:lineRule="auto"/>
      <w:ind w:firstLine="708"/>
      <w:jc w:val="both"/>
    </w:pPr>
    <w:rPr>
      <w:rFonts w:ascii="Times New Roman" w:hAnsi="Times New Roman"/>
      <w:sz w:val="24"/>
      <w:szCs w:val="20"/>
    </w:rPr>
  </w:style>
  <w:style w:type="character" w:customStyle="1" w:styleId="TekstpodstawowywcityZnak">
    <w:name w:val="Tekst podstawowy wcięty Znak"/>
    <w:link w:val="Tekstpodstawowywcity"/>
    <w:rsid w:val="00E8791D"/>
    <w:rPr>
      <w:rFonts w:ascii="Times New Roman" w:hAnsi="Times New Roman"/>
      <w:sz w:val="24"/>
    </w:rPr>
  </w:style>
  <w:style w:type="character" w:styleId="Hipercze">
    <w:name w:val="Hyperlink"/>
    <w:uiPriority w:val="99"/>
    <w:unhideWhenUsed/>
    <w:rsid w:val="00CC5585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47FA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47FAA"/>
  </w:style>
  <w:style w:type="character" w:styleId="Odwoanieprzypisukocowego">
    <w:name w:val="endnote reference"/>
    <w:uiPriority w:val="99"/>
    <w:semiHidden/>
    <w:unhideWhenUsed/>
    <w:rsid w:val="00147FA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075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0750"/>
  </w:style>
  <w:style w:type="character" w:styleId="Odwoanieprzypisudolnego">
    <w:name w:val="footnote reference"/>
    <w:basedOn w:val="Domylnaczcionkaakapitu"/>
    <w:uiPriority w:val="99"/>
    <w:semiHidden/>
    <w:unhideWhenUsed/>
    <w:rsid w:val="00BA0750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66BB2"/>
    <w:rPr>
      <w:b/>
      <w:bCs/>
    </w:rPr>
  </w:style>
  <w:style w:type="character" w:styleId="Uwydatnienie">
    <w:name w:val="Emphasis"/>
    <w:basedOn w:val="Domylnaczcionkaakapitu"/>
    <w:uiPriority w:val="20"/>
    <w:qFormat/>
    <w:rsid w:val="00466BB2"/>
    <w:rPr>
      <w:i/>
      <w:iCs/>
    </w:rPr>
  </w:style>
  <w:style w:type="table" w:styleId="Tabela-Siatka">
    <w:name w:val="Table Grid"/>
    <w:basedOn w:val="Standardowy"/>
    <w:rsid w:val="005360B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806CA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06CA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krasnik.prac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384ABE-6ACD-4C0E-8B4F-42EB1B760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12</Pages>
  <Words>4085</Words>
  <Characters>24514</Characters>
  <Application>Microsoft Office Word</Application>
  <DocSecurity>0</DocSecurity>
  <Lines>204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28542</CharactersWithSpaces>
  <SharedDoc>false</SharedDoc>
  <HLinks>
    <vt:vector size="6" baseType="variant">
      <vt:variant>
        <vt:i4>8060961</vt:i4>
      </vt:variant>
      <vt:variant>
        <vt:i4>0</vt:i4>
      </vt:variant>
      <vt:variant>
        <vt:i4>0</vt:i4>
      </vt:variant>
      <vt:variant>
        <vt:i4>5</vt:i4>
      </vt:variant>
      <vt:variant>
        <vt:lpwstr>http://www.pup.krasnik.pl/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jk</dc:creator>
  <cp:lastModifiedBy>Sylwia</cp:lastModifiedBy>
  <cp:revision>11</cp:revision>
  <cp:lastPrinted>2023-01-04T11:48:00Z</cp:lastPrinted>
  <dcterms:created xsi:type="dcterms:W3CDTF">2022-12-20T14:25:00Z</dcterms:created>
  <dcterms:modified xsi:type="dcterms:W3CDTF">2023-03-24T09:29:00Z</dcterms:modified>
</cp:coreProperties>
</file>