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04FFE" w14:textId="69837E32" w:rsidR="00FE19CE" w:rsidRPr="00E47ED8" w:rsidRDefault="00FE19CE" w:rsidP="00FE19CE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A81D9D">
        <w:rPr>
          <w:b/>
          <w:sz w:val="28"/>
          <w:szCs w:val="28"/>
        </w:rPr>
        <w:t>B</w:t>
      </w:r>
    </w:p>
    <w:p w14:paraId="0C097973" w14:textId="69FAA207" w:rsidR="00FE19CE" w:rsidRDefault="00FE19CE" w:rsidP="00FE19CE">
      <w:pPr>
        <w:jc w:val="center"/>
      </w:pPr>
      <w:r w:rsidRPr="00710A92">
        <w:t xml:space="preserve">/składa Pracodawca, który ubiega się o środki na kształcenie ustawiczne w ramach priorytetu </w:t>
      </w:r>
      <w:r w:rsidR="00A81D9D">
        <w:t>B</w:t>
      </w:r>
      <w:r w:rsidRPr="00710A92">
        <w:t>/</w:t>
      </w:r>
    </w:p>
    <w:p w14:paraId="6284F0C4" w14:textId="77777777" w:rsidR="00FE19CE" w:rsidRPr="002432D9" w:rsidRDefault="00FE19CE" w:rsidP="00FE19CE">
      <w:pPr>
        <w:jc w:val="center"/>
        <w:rPr>
          <w:sz w:val="24"/>
          <w:szCs w:val="24"/>
        </w:rPr>
      </w:pPr>
    </w:p>
    <w:p w14:paraId="4E1DD4A6" w14:textId="005B700E" w:rsidR="00FE19CE" w:rsidRPr="007A6E07" w:rsidRDefault="00FE19CE" w:rsidP="00FE19CE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F5ED3">
        <w:rPr>
          <w:sz w:val="24"/>
          <w:szCs w:val="24"/>
        </w:rPr>
        <w:t>osoba/y</w:t>
      </w:r>
    </w:p>
    <w:p w14:paraId="6973CABB" w14:textId="77777777" w:rsidR="00FE19CE" w:rsidRPr="001B1D38" w:rsidRDefault="00FE19CE" w:rsidP="00FE19CE">
      <w:pPr>
        <w:jc w:val="both"/>
        <w:rPr>
          <w:sz w:val="24"/>
          <w:szCs w:val="24"/>
        </w:rPr>
      </w:pPr>
    </w:p>
    <w:p w14:paraId="1A354D64" w14:textId="4BA95CED" w:rsidR="00FE19CE" w:rsidRPr="00A81D9D" w:rsidRDefault="00FE19CE" w:rsidP="00FE19CE">
      <w:pPr>
        <w:jc w:val="both"/>
        <w:rPr>
          <w:rFonts w:cstheme="minorHAnsi"/>
          <w:sz w:val="24"/>
          <w:szCs w:val="24"/>
        </w:rPr>
      </w:pPr>
      <w:r w:rsidRPr="00B47DA2">
        <w:rPr>
          <w:sz w:val="24"/>
          <w:szCs w:val="24"/>
        </w:rPr>
        <w:t>Wskazan</w:t>
      </w:r>
      <w:r w:rsidR="00CF5ED3" w:rsidRPr="00B47DA2">
        <w:rPr>
          <w:sz w:val="24"/>
          <w:szCs w:val="24"/>
        </w:rPr>
        <w:t>a</w:t>
      </w:r>
      <w:r w:rsidRPr="00B47DA2">
        <w:rPr>
          <w:sz w:val="24"/>
          <w:szCs w:val="24"/>
        </w:rPr>
        <w:t>/</w:t>
      </w:r>
      <w:r w:rsidR="00CF5ED3" w:rsidRPr="00B47DA2">
        <w:rPr>
          <w:sz w:val="24"/>
          <w:szCs w:val="24"/>
        </w:rPr>
        <w:t>e</w:t>
      </w:r>
      <w:r w:rsidRPr="00B47DA2">
        <w:rPr>
          <w:sz w:val="24"/>
          <w:szCs w:val="24"/>
        </w:rPr>
        <w:t xml:space="preserve"> do objęcia wsparciem w ramach Priorytetu </w:t>
      </w:r>
      <w:r w:rsidR="00A81D9D">
        <w:rPr>
          <w:sz w:val="24"/>
          <w:szCs w:val="24"/>
        </w:rPr>
        <w:t>B</w:t>
      </w:r>
      <w:r w:rsidRPr="00B47DA2">
        <w:rPr>
          <w:sz w:val="24"/>
          <w:szCs w:val="24"/>
        </w:rPr>
        <w:t xml:space="preserve"> spełnia</w:t>
      </w:r>
      <w:r w:rsidR="00CF5ED3" w:rsidRPr="00B47DA2">
        <w:rPr>
          <w:sz w:val="24"/>
          <w:szCs w:val="24"/>
        </w:rPr>
        <w:t>/ją</w:t>
      </w:r>
      <w:r w:rsidRPr="00B47DA2">
        <w:rPr>
          <w:sz w:val="24"/>
          <w:szCs w:val="24"/>
        </w:rPr>
        <w:t xml:space="preserve"> warunki dostępu </w:t>
      </w:r>
      <w:r w:rsidR="00B47DA2">
        <w:rPr>
          <w:sz w:val="24"/>
          <w:szCs w:val="24"/>
        </w:rPr>
        <w:t xml:space="preserve">                       </w:t>
      </w:r>
      <w:r w:rsidRPr="00B47DA2">
        <w:rPr>
          <w:sz w:val="24"/>
          <w:szCs w:val="24"/>
        </w:rPr>
        <w:t xml:space="preserve">do priorytetu tj. </w:t>
      </w:r>
      <w:r w:rsidR="00A81D9D" w:rsidRPr="00A81D9D">
        <w:rPr>
          <w:rFonts w:cstheme="minorHAnsi"/>
          <w:b/>
          <w:bCs/>
          <w:sz w:val="24"/>
          <w:szCs w:val="24"/>
        </w:rPr>
        <w:t>Wsparcie kształcenia ustawicznego osób z orzeczonym stopniem niepełnosprawności</w:t>
      </w:r>
      <w:r w:rsidR="00B47DA2" w:rsidRPr="00A81D9D">
        <w:rPr>
          <w:rFonts w:cstheme="minorHAnsi"/>
          <w:b/>
          <w:bCs/>
          <w:sz w:val="24"/>
          <w:szCs w:val="24"/>
        </w:rPr>
        <w:t>.</w:t>
      </w:r>
    </w:p>
    <w:p w14:paraId="09E6A68F" w14:textId="77777777" w:rsidR="00FE19CE" w:rsidRPr="00B47DA2" w:rsidRDefault="00FE19CE" w:rsidP="00E2223E">
      <w:pPr>
        <w:jc w:val="both"/>
        <w:rPr>
          <w:b/>
          <w:sz w:val="24"/>
          <w:szCs w:val="24"/>
        </w:rPr>
      </w:pPr>
      <w:r w:rsidRPr="00B47DA2">
        <w:rPr>
          <w:rFonts w:cstheme="minorHAnsi"/>
          <w:sz w:val="24"/>
          <w:szCs w:val="24"/>
        </w:rPr>
        <w:br/>
      </w:r>
    </w:p>
    <w:p w14:paraId="03AE9B9B" w14:textId="3E1A0563" w:rsidR="00FE19CE" w:rsidRDefault="00FE19CE" w:rsidP="00FE19CE">
      <w:pPr>
        <w:jc w:val="both"/>
      </w:pPr>
    </w:p>
    <w:p w14:paraId="074D8BF9" w14:textId="77777777" w:rsidR="00FE19CE" w:rsidRDefault="00FE19CE" w:rsidP="00FE19CE">
      <w:pPr>
        <w:jc w:val="both"/>
      </w:pPr>
    </w:p>
    <w:p w14:paraId="5C943597" w14:textId="77777777" w:rsidR="00FE19CE" w:rsidRDefault="00FE19CE" w:rsidP="00FE19CE">
      <w:pPr>
        <w:spacing w:after="0"/>
        <w:jc w:val="both"/>
      </w:pPr>
    </w:p>
    <w:p w14:paraId="3CD8C91B" w14:textId="77777777" w:rsidR="00FE19CE" w:rsidRDefault="00FE19CE" w:rsidP="00FE19CE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3A7F62F" w14:textId="77777777" w:rsidR="00FE19CE" w:rsidRDefault="00FE19CE" w:rsidP="00CF5ED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CF2C94" w:rsidRDefault="00FE19CE" w:rsidP="00CF5ED3">
      <w:pPr>
        <w:jc w:val="center"/>
        <w:rPr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8DAD2E" w14:textId="77777777" w:rsidR="00FE19CE" w:rsidRDefault="00FE19CE" w:rsidP="00FE19CE">
      <w:pPr>
        <w:rPr>
          <w:sz w:val="16"/>
          <w:szCs w:val="16"/>
        </w:rPr>
      </w:pPr>
    </w:p>
    <w:p w14:paraId="1E39A3B1" w14:textId="67DB6EFD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048359D5" w14:textId="77777777" w:rsidR="00FE19CE" w:rsidRDefault="00FE19CE" w:rsidP="00FE19CE">
      <w:pPr>
        <w:rPr>
          <w:sz w:val="16"/>
          <w:szCs w:val="16"/>
        </w:rPr>
      </w:pPr>
    </w:p>
    <w:p w14:paraId="244978F2" w14:textId="77777777" w:rsidR="00FE19CE" w:rsidRPr="00CF2C94" w:rsidRDefault="00FE19CE" w:rsidP="00FE19CE">
      <w:pPr>
        <w:rPr>
          <w:sz w:val="16"/>
          <w:szCs w:val="16"/>
        </w:rPr>
      </w:pPr>
    </w:p>
    <w:p w14:paraId="31B1A5DF" w14:textId="77777777" w:rsidR="00FE19CE" w:rsidRDefault="00FE19CE" w:rsidP="00FE19CE">
      <w:pPr>
        <w:rPr>
          <w:sz w:val="16"/>
          <w:szCs w:val="16"/>
        </w:rPr>
      </w:pPr>
    </w:p>
    <w:p w14:paraId="1B3B0D97" w14:textId="651F719D" w:rsidR="00FE19CE" w:rsidRPr="001A7B8D" w:rsidRDefault="00FE19CE" w:rsidP="00FE19CE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</w:p>
    <w:p w14:paraId="2FD09D5F" w14:textId="77777777" w:rsidR="005946B0" w:rsidRDefault="005946B0"/>
    <w:sectPr w:rsidR="0059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E"/>
    <w:rsid w:val="000375BA"/>
    <w:rsid w:val="001B4B1B"/>
    <w:rsid w:val="002F3C7C"/>
    <w:rsid w:val="004B11D4"/>
    <w:rsid w:val="005946B0"/>
    <w:rsid w:val="005D0C23"/>
    <w:rsid w:val="00A81D9D"/>
    <w:rsid w:val="00B47DA2"/>
    <w:rsid w:val="00CF5ED3"/>
    <w:rsid w:val="00E2223E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2</cp:revision>
  <dcterms:created xsi:type="dcterms:W3CDTF">2024-06-06T11:01:00Z</dcterms:created>
  <dcterms:modified xsi:type="dcterms:W3CDTF">2024-06-06T11:01:00Z</dcterms:modified>
</cp:coreProperties>
</file>